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黑体"/>
          <w:color w:val="000000"/>
          <w:sz w:val="44"/>
          <w:szCs w:val="44"/>
        </w:rPr>
        <w:t>建筑节能与绿色建筑信息公示表</w:t>
      </w:r>
    </w:p>
    <w:tbl>
      <w:tblPr>
        <w:tblStyle w:val="4"/>
        <w:tblW w:w="9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71"/>
        <w:gridCol w:w="177"/>
        <w:gridCol w:w="321"/>
        <w:gridCol w:w="85"/>
        <w:gridCol w:w="150"/>
        <w:gridCol w:w="217"/>
        <w:gridCol w:w="591"/>
        <w:gridCol w:w="160"/>
        <w:gridCol w:w="673"/>
        <w:gridCol w:w="270"/>
        <w:gridCol w:w="162"/>
        <w:gridCol w:w="221"/>
        <w:gridCol w:w="480"/>
        <w:gridCol w:w="57"/>
        <w:gridCol w:w="781"/>
        <w:gridCol w:w="253"/>
        <w:gridCol w:w="1042"/>
        <w:gridCol w:w="70"/>
        <w:gridCol w:w="138"/>
        <w:gridCol w:w="47"/>
        <w:gridCol w:w="710"/>
        <w:gridCol w:w="459"/>
        <w:gridCol w:w="17"/>
        <w:gridCol w:w="109"/>
        <w:gridCol w:w="199"/>
        <w:gridCol w:w="707"/>
        <w:gridCol w:w="17"/>
        <w:gridCol w:w="355"/>
        <w:gridCol w:w="681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18" w:hRule="atLeast"/>
          <w:jc w:val="center"/>
        </w:trPr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建设</w:t>
            </w:r>
            <w:r>
              <w:rPr>
                <w:rFonts w:cs="仿宋_GB2312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3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33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89" w:hRule="atLeast"/>
          <w:jc w:val="center"/>
        </w:trPr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施工单位</w:t>
            </w:r>
          </w:p>
        </w:tc>
        <w:tc>
          <w:tcPr>
            <w:tcW w:w="3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建筑面积</w:t>
            </w:r>
          </w:p>
        </w:tc>
        <w:tc>
          <w:tcPr>
            <w:tcW w:w="33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52" w:hRule="atLeast"/>
          <w:jc w:val="center"/>
        </w:trPr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监理单位</w:t>
            </w:r>
          </w:p>
        </w:tc>
        <w:tc>
          <w:tcPr>
            <w:tcW w:w="3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项目</w:t>
            </w:r>
            <w:r>
              <w:rPr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33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8" w:hRule="atLeast"/>
          <w:jc w:val="center"/>
        </w:trPr>
        <w:tc>
          <w:tcPr>
            <w:tcW w:w="995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b/>
                <w:bCs/>
                <w:color w:val="000000"/>
                <w:sz w:val="18"/>
                <w:szCs w:val="18"/>
              </w:rPr>
              <w:t>围护结构节能主要做法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85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屋面</w:t>
            </w:r>
          </w:p>
        </w:tc>
        <w:tc>
          <w:tcPr>
            <w:tcW w:w="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构造形式</w:t>
            </w:r>
          </w:p>
        </w:tc>
        <w:tc>
          <w:tcPr>
            <w:tcW w:w="1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保温</w:t>
            </w:r>
            <w:r>
              <w:rPr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传热</w:t>
            </w:r>
            <w:r>
              <w:rPr>
                <w:color w:val="000000"/>
                <w:kern w:val="0"/>
                <w:sz w:val="18"/>
                <w:szCs w:val="18"/>
              </w:rPr>
              <w:t>系数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W/（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·</w:t>
            </w: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K）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容重</w:t>
            </w:r>
            <w:r>
              <w:rPr>
                <w:color w:val="000000"/>
                <w:kern w:val="0"/>
                <w:sz w:val="18"/>
                <w:szCs w:val="18"/>
              </w:rPr>
              <w:t>（kg</w:t>
            </w: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/m</w:t>
            </w: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厚度</w:t>
            </w:r>
            <w:r>
              <w:rPr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ascii="仿宋_GB2312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64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外墙</w:t>
            </w:r>
          </w:p>
        </w:tc>
        <w:tc>
          <w:tcPr>
            <w:tcW w:w="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构造形式</w:t>
            </w:r>
          </w:p>
        </w:tc>
        <w:tc>
          <w:tcPr>
            <w:tcW w:w="1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保温</w:t>
            </w:r>
            <w:r>
              <w:rPr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传热</w:t>
            </w:r>
            <w:r>
              <w:rPr>
                <w:color w:val="000000"/>
                <w:kern w:val="0"/>
                <w:sz w:val="18"/>
                <w:szCs w:val="18"/>
              </w:rPr>
              <w:t>系数</w:t>
            </w: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W/（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m2</w:t>
            </w:r>
            <w:r>
              <w:rPr>
                <w:color w:val="000000"/>
                <w:kern w:val="0"/>
                <w:sz w:val="18"/>
                <w:szCs w:val="18"/>
              </w:rPr>
              <w:t>·</w:t>
            </w: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K）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厚度（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mm</w:t>
            </w: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保温材料防火等级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13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外窗</w:t>
            </w:r>
          </w:p>
        </w:tc>
        <w:tc>
          <w:tcPr>
            <w:tcW w:w="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构造</w:t>
            </w:r>
            <w:r>
              <w:rPr>
                <w:color w:val="000000"/>
                <w:kern w:val="0"/>
                <w:sz w:val="18"/>
                <w:szCs w:val="18"/>
              </w:rPr>
              <w:t>形式</w:t>
            </w:r>
          </w:p>
        </w:tc>
        <w:tc>
          <w:tcPr>
            <w:tcW w:w="1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传热系数W/</w:t>
            </w:r>
            <w:r>
              <w:rPr>
                <w:rFonts w:ascii="仿宋_GB2312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·K</w:t>
            </w:r>
            <w:r>
              <w:rPr>
                <w:rFonts w:ascii="仿宋_GB2312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太阳得热系数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SHGC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气密性</w:t>
            </w:r>
          </w:p>
        </w:tc>
        <w:tc>
          <w:tcPr>
            <w:tcW w:w="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遮阳构造及材质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13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幕墙</w:t>
            </w:r>
          </w:p>
        </w:tc>
        <w:tc>
          <w:tcPr>
            <w:tcW w:w="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构造</w:t>
            </w:r>
            <w:r>
              <w:rPr>
                <w:color w:val="000000"/>
                <w:kern w:val="0"/>
                <w:sz w:val="18"/>
                <w:szCs w:val="18"/>
              </w:rPr>
              <w:t>形式</w:t>
            </w:r>
          </w:p>
        </w:tc>
        <w:tc>
          <w:tcPr>
            <w:tcW w:w="1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传热系数W/</w:t>
            </w:r>
            <w:r>
              <w:rPr>
                <w:rFonts w:ascii="仿宋_GB2312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·K</w:t>
            </w:r>
            <w:r>
              <w:rPr>
                <w:rFonts w:ascii="仿宋_GB2312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太阳得热系数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SHGC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气密性</w:t>
            </w:r>
          </w:p>
        </w:tc>
        <w:tc>
          <w:tcPr>
            <w:tcW w:w="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遮阳构造及材质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42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天窗</w:t>
            </w:r>
          </w:p>
        </w:tc>
        <w:tc>
          <w:tcPr>
            <w:tcW w:w="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构造</w:t>
            </w:r>
            <w:r>
              <w:rPr>
                <w:color w:val="000000"/>
                <w:kern w:val="0"/>
                <w:sz w:val="18"/>
                <w:szCs w:val="18"/>
              </w:rPr>
              <w:t>形式</w:t>
            </w:r>
          </w:p>
        </w:tc>
        <w:tc>
          <w:tcPr>
            <w:tcW w:w="1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传热系数W/</w:t>
            </w:r>
            <w:r>
              <w:rPr>
                <w:rFonts w:ascii="仿宋_GB2312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·K</w:t>
            </w:r>
            <w:r>
              <w:rPr>
                <w:rFonts w:ascii="仿宋_GB2312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太阳得热系数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SHGC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外门</w:t>
            </w:r>
          </w:p>
        </w:tc>
        <w:tc>
          <w:tcPr>
            <w:tcW w:w="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传热系数W/</w:t>
            </w:r>
            <w:r>
              <w:rPr>
                <w:rFonts w:ascii="仿宋_GB2312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·K</w:t>
            </w:r>
            <w:r>
              <w:rPr>
                <w:rFonts w:ascii="仿宋_GB2312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96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楼板</w:t>
            </w:r>
          </w:p>
        </w:tc>
        <w:tc>
          <w:tcPr>
            <w:tcW w:w="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构造形式</w:t>
            </w:r>
          </w:p>
        </w:tc>
        <w:tc>
          <w:tcPr>
            <w:tcW w:w="1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传热系数W/</w:t>
            </w:r>
            <w:r>
              <w:rPr>
                <w:rFonts w:ascii="仿宋_GB2312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·K</w:t>
            </w:r>
            <w:r>
              <w:rPr>
                <w:rFonts w:ascii="仿宋_GB2312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架空楼板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传热系数W/</w:t>
            </w:r>
            <w:r>
              <w:rPr>
                <w:rFonts w:ascii="仿宋_GB2312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·K</w:t>
            </w:r>
            <w:r>
              <w:rPr>
                <w:rFonts w:ascii="仿宋_GB2312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分户墙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传热系数W/</w:t>
            </w:r>
            <w:r>
              <w:rPr>
                <w:rFonts w:ascii="仿宋_GB2312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·K</w:t>
            </w:r>
            <w:r>
              <w:rPr>
                <w:rFonts w:ascii="仿宋_GB2312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24" w:hRule="atLeast"/>
          <w:jc w:val="center"/>
        </w:trPr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附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仿宋_GB2312"/>
                <w:color w:val="000000"/>
                <w:sz w:val="18"/>
                <w:szCs w:val="18"/>
              </w:rPr>
              <w:t>框</w:t>
            </w: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是否采用附框</w:t>
            </w:r>
          </w:p>
        </w:tc>
        <w:tc>
          <w:tcPr>
            <w:tcW w:w="19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是□  否□</w:t>
            </w:r>
          </w:p>
        </w:tc>
        <w:tc>
          <w:tcPr>
            <w:tcW w:w="30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附框材质</w:t>
            </w:r>
          </w:p>
        </w:tc>
        <w:tc>
          <w:tcPr>
            <w:tcW w:w="2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25" w:hRule="atLeast"/>
          <w:jc w:val="center"/>
        </w:trPr>
        <w:tc>
          <w:tcPr>
            <w:tcW w:w="1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16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b/>
                <w:bCs/>
                <w:color w:val="000000"/>
                <w:sz w:val="18"/>
                <w:szCs w:val="18"/>
              </w:rPr>
              <w:t>绿色建筑实施情况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22" w:hRule="atLeast"/>
          <w:jc w:val="center"/>
        </w:trPr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项目是否为绿色建筑</w:t>
            </w:r>
          </w:p>
        </w:tc>
        <w:tc>
          <w:tcPr>
            <w:tcW w:w="7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是□  否□</w:t>
            </w:r>
          </w:p>
        </w:tc>
        <w:tc>
          <w:tcPr>
            <w:tcW w:w="22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绿色建筑认定方式及星级</w:t>
            </w:r>
          </w:p>
        </w:tc>
        <w:tc>
          <w:tcPr>
            <w:tcW w:w="612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通过施工图审查□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仿宋_GB2312"/>
                <w:color w:val="000000"/>
                <w:sz w:val="18"/>
                <w:szCs w:val="18"/>
              </w:rPr>
              <w:t>基本级□   一星级□   二星级□   三星级□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246" w:hRule="atLeast"/>
          <w:jc w:val="center"/>
        </w:trPr>
        <w:tc>
          <w:tcPr>
            <w:tcW w:w="1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是否采用可再生能源</w:t>
            </w:r>
          </w:p>
        </w:tc>
        <w:tc>
          <w:tcPr>
            <w:tcW w:w="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是□否□</w:t>
            </w:r>
          </w:p>
        </w:tc>
        <w:tc>
          <w:tcPr>
            <w:tcW w:w="13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应用量m</w:t>
            </w:r>
            <w:r>
              <w:rPr>
                <w:rFonts w:hint="eastAsia" w:ascii="仿宋_GB2312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比例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35" w:hRule="atLeast"/>
          <w:jc w:val="center"/>
        </w:trPr>
        <w:tc>
          <w:tcPr>
            <w:tcW w:w="995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b/>
                <w:bCs/>
                <w:color w:val="000000"/>
                <w:sz w:val="18"/>
                <w:szCs w:val="18"/>
              </w:rPr>
              <w:t>装配式建筑实施情况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是否采用</w:t>
            </w: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是□否□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42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□PC □木结构 □钢结构□其它</w:t>
            </w: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装配率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280" w:hRule="atLeast"/>
          <w:jc w:val="center"/>
        </w:trPr>
        <w:tc>
          <w:tcPr>
            <w:tcW w:w="995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b/>
                <w:bCs/>
                <w:color w:val="000000"/>
                <w:sz w:val="18"/>
                <w:szCs w:val="18"/>
              </w:rPr>
              <w:t>绿色建材应用情况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258" w:hRule="atLeast"/>
          <w:jc w:val="center"/>
        </w:trPr>
        <w:tc>
          <w:tcPr>
            <w:tcW w:w="1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是否采用</w:t>
            </w:r>
          </w:p>
        </w:tc>
        <w:tc>
          <w:tcPr>
            <w:tcW w:w="512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绿色建材名称（型号）、应用量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绿色建材星级</w:t>
            </w:r>
          </w:p>
        </w:tc>
        <w:tc>
          <w:tcPr>
            <w:tcW w:w="2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应用比例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52" w:hRule="atLeast"/>
          <w:jc w:val="center"/>
        </w:trPr>
        <w:tc>
          <w:tcPr>
            <w:tcW w:w="1390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是□ 否□</w:t>
            </w:r>
          </w:p>
        </w:tc>
        <w:tc>
          <w:tcPr>
            <w:tcW w:w="512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52" w:hRule="atLeast"/>
          <w:jc w:val="center"/>
        </w:trPr>
        <w:tc>
          <w:tcPr>
            <w:tcW w:w="1500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12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942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52" w:hRule="atLeast"/>
          <w:jc w:val="center"/>
        </w:trPr>
        <w:tc>
          <w:tcPr>
            <w:tcW w:w="1500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12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942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52" w:hRule="atLeast"/>
          <w:jc w:val="center"/>
        </w:trPr>
        <w:tc>
          <w:tcPr>
            <w:tcW w:w="1500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12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942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02" w:hRule="atLeast"/>
          <w:jc w:val="center"/>
        </w:trPr>
        <w:tc>
          <w:tcPr>
            <w:tcW w:w="995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b/>
                <w:bCs/>
                <w:color w:val="000000"/>
                <w:sz w:val="18"/>
                <w:szCs w:val="18"/>
              </w:rPr>
              <w:t>能耗监测系统实施情况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02" w:hRule="atLeast"/>
          <w:jc w:val="center"/>
        </w:trPr>
        <w:tc>
          <w:tcPr>
            <w:tcW w:w="17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是否采用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是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□  </w:t>
            </w:r>
            <w:r>
              <w:rPr>
                <w:rFonts w:hint="eastAsia" w:ascii="仿宋_GB2312"/>
                <w:color w:val="000000"/>
                <w:sz w:val="18"/>
                <w:szCs w:val="18"/>
              </w:rPr>
              <w:t>否</w:t>
            </w:r>
            <w:r>
              <w:rPr>
                <w:rFonts w:hint="eastAsia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19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电表数量：     块</w:t>
            </w:r>
          </w:p>
        </w:tc>
        <w:tc>
          <w:tcPr>
            <w:tcW w:w="28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水表数量：     块</w:t>
            </w:r>
          </w:p>
        </w:tc>
        <w:tc>
          <w:tcPr>
            <w:tcW w:w="19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采集器数量：   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418" w:hRule="atLeast"/>
          <w:jc w:val="center"/>
        </w:trPr>
        <w:tc>
          <w:tcPr>
            <w:tcW w:w="995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本单位郑重承诺：本表内容审图机构审查通过的施工图设计文件一致。我单位对填报内容的真实性负责，如有虚假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rFonts w:hint="eastAsia" w:ascii="仿宋_GB2312"/>
                <w:color w:val="000000"/>
                <w:sz w:val="18"/>
                <w:szCs w:val="18"/>
              </w:rPr>
              <w:t>愿承担相应责任。</w:t>
            </w:r>
          </w:p>
          <w:p>
            <w:pPr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建设单位（章）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填报时间：</w:t>
            </w:r>
            <w:r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 w:ascii="仿宋_GB2312"/>
                <w:color w:val="000000"/>
                <w:sz w:val="18"/>
                <w:szCs w:val="18"/>
              </w:rPr>
              <w:t>年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仿宋_GB2312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仿宋_GB2312"/>
                <w:color w:val="00000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268" w:hRule="atLeast"/>
          <w:jc w:val="center"/>
        </w:trPr>
        <w:tc>
          <w:tcPr>
            <w:tcW w:w="995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投诉</w:t>
            </w:r>
            <w:r>
              <w:rPr>
                <w:color w:val="000000"/>
                <w:sz w:val="18"/>
                <w:szCs w:val="18"/>
              </w:rPr>
              <w:t>举报电话：</w:t>
            </w:r>
            <w:r>
              <w:rPr>
                <w:rFonts w:hint="eastAsia" w:ascii="仿宋_GB2312"/>
                <w:color w:val="000000"/>
                <w:sz w:val="18"/>
                <w:szCs w:val="18"/>
              </w:rPr>
              <w:t xml:space="preserve">          （</w:t>
            </w:r>
            <w:r>
              <w:rPr>
                <w:color w:val="000000"/>
                <w:sz w:val="18"/>
                <w:szCs w:val="18"/>
              </w:rPr>
              <w:t>质</w:t>
            </w:r>
            <w:r>
              <w:rPr>
                <w:rFonts w:hint="eastAsia" w:ascii="仿宋_GB2312"/>
                <w:color w:val="000000"/>
                <w:sz w:val="18"/>
                <w:szCs w:val="18"/>
              </w:rPr>
              <w:t>量安全监督机构）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F103B"/>
    <w:rsid w:val="57AF103B"/>
    <w:rsid w:val="62DC11C3"/>
    <w:rsid w:val="7FC7FA78"/>
    <w:rsid w:val="CFEF24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keepNext/>
      <w:keepLines/>
      <w:spacing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3">
    <w:name w:val="heading 2"/>
    <w:basedOn w:val="1"/>
    <w:next w:val="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1 Char"/>
    <w:basedOn w:val="5"/>
    <w:link w:val="2"/>
    <w:qFormat/>
    <w:locked/>
    <w:uiPriority w:val="99"/>
    <w:rPr>
      <w:rFonts w:ascii="Times New Roman" w:hAnsi="Times New Roman"/>
      <w:b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5.33333333333333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2022-01-07T01:16:00Z</dcterms:created>
  <dc:creator>greatwall</dc:creator>
  <cp:lastModifiedBy>Administrator</cp:lastModifiedBy>
  <cp:lastPrinted>2022-07-15T09:38:31Z</cp:lastPrinted>
  <dcterms:modified xsi:type="dcterms:W3CDTF">2022-07-15T09:40:26Z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