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0F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线上申报新建房屋白蚁预防操作流程</w:t>
      </w:r>
    </w:p>
    <w:p w14:paraId="51EDE785">
      <w:pPr>
        <w:jc w:val="both"/>
        <w:rPr>
          <w:rFonts w:hint="eastAsia" w:eastAsiaTheme="minorEastAsia"/>
          <w:lang w:eastAsia="zh-CN"/>
        </w:rPr>
      </w:pPr>
    </w:p>
    <w:p w14:paraId="405B949D">
      <w:pPr>
        <w:jc w:val="both"/>
        <w:rPr>
          <w:rFonts w:hint="eastAsia" w:eastAsiaTheme="minorEastAsia"/>
          <w:lang w:eastAsia="zh-CN"/>
        </w:rPr>
      </w:pPr>
      <w:bookmarkStart w:id="0" w:name="_GoBack"/>
      <w:bookmarkEnd w:id="0"/>
    </w:p>
    <w:p w14:paraId="7D7A3C84"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2298700"/>
            <wp:effectExtent l="0" t="0" r="13970" b="6350"/>
            <wp:docPr id="2" name="图片 2" descr="3d4d3366b6c6ba54eb7110fc04f83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d4d3366b6c6ba54eb7110fc04f834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B22BC">
      <w:pPr>
        <w:jc w:val="both"/>
        <w:rPr>
          <w:rFonts w:hint="eastAsia" w:eastAsiaTheme="minorEastAsia"/>
          <w:lang w:eastAsia="zh-CN"/>
        </w:rPr>
      </w:pPr>
    </w:p>
    <w:p w14:paraId="58BAEF88">
      <w:pPr>
        <w:jc w:val="both"/>
        <w:rPr>
          <w:rFonts w:hint="eastAsia" w:eastAsiaTheme="minorEastAsia"/>
          <w:lang w:eastAsia="zh-CN"/>
        </w:rPr>
      </w:pPr>
    </w:p>
    <w:p w14:paraId="448BA6D0"/>
    <w:p w14:paraId="6B536A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681605"/>
            <wp:effectExtent l="0" t="0" r="5715" b="4445"/>
            <wp:docPr id="3" name="图片 3" descr="397d16c8530a66fef3d6f19b6e0a4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97d16c8530a66fef3d6f19b6e0a4d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8D61E"/>
    <w:p w14:paraId="20CBF74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204210"/>
            <wp:effectExtent l="0" t="0" r="3810" b="15240"/>
            <wp:docPr id="4" name="图片 4" descr="5fadf2959b4741fcb80ebdc0a95633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fadf2959b4741fcb80ebdc0a956330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324C5"/>
    <w:p w14:paraId="539592F5"/>
    <w:p w14:paraId="56A0116E"/>
    <w:p w14:paraId="58687B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112770"/>
            <wp:effectExtent l="0" t="0" r="7620" b="11430"/>
            <wp:docPr id="7" name="图片 7" descr="7d70d6fca92734110f7704aee7f89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d70d6fca92734110f7704aee7f895a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DA63">
      <w:pPr>
        <w:jc w:val="both"/>
      </w:pPr>
    </w:p>
    <w:p w14:paraId="2DB9EEA4">
      <w:pPr>
        <w:jc w:val="both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/>
          <w:lang w:eastAsia="zh-CN"/>
        </w:rPr>
        <w:t>（为简化操作，原需上传的测量报告、房屋白蚁预防施工登记表、工程规划许可证、总体平面图等四项资料，现统一调整为仅需上传《常德市房屋白蚁预防公共服务受理登记单》即可完成申报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）。</w:t>
      </w:r>
    </w:p>
    <w:p w14:paraId="763E5ACB"/>
    <w:p w14:paraId="504448A0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656840"/>
            <wp:effectExtent l="0" t="0" r="7620" b="10160"/>
            <wp:docPr id="8" name="图片 8" descr="e6ff504228b4eef02c6b436dc10b04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6ff504228b4eef02c6b436dc10b04c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</w:t>
      </w:r>
      <w:r>
        <w:rPr>
          <w:rFonts w:hint="eastAsia" w:eastAsiaTheme="minorEastAsia"/>
          <w:lang w:eastAsia="zh-CN"/>
        </w:rPr>
        <w:t>申报受理后，常德市住房保障服务中心将在5个工作日内完成</w:t>
      </w:r>
      <w:r>
        <w:rPr>
          <w:rFonts w:hint="eastAsia"/>
          <w:lang w:eastAsia="zh-CN"/>
        </w:rPr>
        <w:t>白蚁预防施工</w:t>
      </w:r>
      <w:r>
        <w:rPr>
          <w:rFonts w:hint="eastAsia" w:eastAsiaTheme="minorEastAsia"/>
          <w:lang w:eastAsia="zh-CN"/>
        </w:rPr>
        <w:t>并出具证明。届时请登录湖南政务服务网或湘易办APP</w:t>
      </w:r>
      <w:r>
        <w:rPr>
          <w:rFonts w:hint="eastAsia"/>
          <w:lang w:eastAsia="zh-CN"/>
        </w:rPr>
        <w:t>，</w:t>
      </w:r>
      <w:r>
        <w:rPr>
          <w:rFonts w:hint="eastAsia" w:eastAsiaTheme="minorEastAsia"/>
          <w:lang w:eastAsia="zh-CN"/>
        </w:rPr>
        <w:t>自行下载《城市房屋白蚁预防实施证明》</w:t>
      </w:r>
      <w:r>
        <w:rPr>
          <w:rFonts w:hint="eastAsia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601BC"/>
    <w:rsid w:val="196A5277"/>
    <w:rsid w:val="1A2638C9"/>
    <w:rsid w:val="20052895"/>
    <w:rsid w:val="2B2A7686"/>
    <w:rsid w:val="2FBA487A"/>
    <w:rsid w:val="31124E12"/>
    <w:rsid w:val="38AE4F75"/>
    <w:rsid w:val="3E925BAE"/>
    <w:rsid w:val="432601BC"/>
    <w:rsid w:val="62C03E1E"/>
    <w:rsid w:val="65735178"/>
    <w:rsid w:val="66A8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</Words>
  <Characters>175</Characters>
  <Lines>0</Lines>
  <Paragraphs>0</Paragraphs>
  <TotalTime>0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2026-07-28T01:40:00Z</dcterms:created>
  <dc:creator>丽子</dc:creator>
  <cp:lastModifiedBy>亦楼</cp:lastModifiedBy>
  <dcterms:modified xsi:type="dcterms:W3CDTF">2026-07-28T03:07:46Z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62FAFBEEC9AC45DE875355839DF93B46_13</vt:lpwstr>
  </property>
  <property fmtid="{D5CDD505-2E9C-101B-9397-08002B2CF9AE}" pid="4" name="KSOTemplateDocerSaveRecord">
    <vt:lpwstr>eyJoZGlkIjoiZDVjNWNlNDJmZWQzZTZhNjRmYzgyZWQ3YzExZTdlYTYiLCJ1c2VySWQiOiIzOTA1NzY5NjEifQ==</vt:lpwstr>
  </property>
</Properties>
</file>