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A0" w:rsidRPr="00952FA5" w:rsidRDefault="00DD0FA0" w:rsidP="00DD0FA0">
      <w:pPr>
        <w:spacing w:line="500" w:lineRule="exact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 w:rsidRPr="00952FA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常德市园林绿化工程移交管理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暂行</w:t>
      </w:r>
      <w:r w:rsidRPr="00952FA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规定</w:t>
      </w:r>
    </w:p>
    <w:p w:rsidR="00DD0FA0" w:rsidRDefault="00DD0FA0" w:rsidP="00DD0FA0">
      <w:pPr>
        <w:spacing w:line="580" w:lineRule="exact"/>
        <w:ind w:firstLineChars="200" w:firstLine="640"/>
        <w:rPr>
          <w:rFonts w:ascii="方正仿宋简体" w:eastAsia="方正仿宋简体" w:hAnsi="ˎ̥" w:cs="宋体" w:hint="eastAsia"/>
          <w:color w:val="000000"/>
          <w:kern w:val="0"/>
          <w:sz w:val="32"/>
          <w:szCs w:val="32"/>
        </w:rPr>
      </w:pPr>
    </w:p>
    <w:p w:rsidR="00DD0FA0" w:rsidRPr="00552DB6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第一条</w:t>
      </w:r>
      <w:r w:rsidRPr="00552DB6"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> </w:t>
      </w:r>
      <w:r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 xml:space="preserve"> 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为规范园林绿化工程移交工作，明确建设单位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、施工单位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和接收单位等各方的权利与义务，根据国务院</w:t>
      </w:r>
      <w:r w:rsidRPr="00552DB6">
        <w:rPr>
          <w:rFonts w:ascii="仿宋_GB2312" w:eastAsia="仿宋_GB2312" w:hint="eastAsia"/>
          <w:sz w:val="32"/>
          <w:szCs w:val="32"/>
        </w:rPr>
        <w:t>《城市绿化条例》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、住房和城乡建设部《</w:t>
      </w:r>
      <w:r>
        <w:rPr>
          <w:rFonts w:ascii="仿宋_GB2312" w:eastAsia="仿宋_GB2312" w:hint="eastAsia"/>
          <w:sz w:val="32"/>
          <w:szCs w:val="32"/>
        </w:rPr>
        <w:t>城市绿线</w:t>
      </w:r>
      <w:r w:rsidRPr="00552DB6">
        <w:rPr>
          <w:rFonts w:ascii="仿宋_GB2312" w:eastAsia="仿宋_GB2312" w:hint="eastAsia"/>
          <w:sz w:val="32"/>
          <w:szCs w:val="32"/>
        </w:rPr>
        <w:t>管理办法》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、</w:t>
      </w:r>
      <w:r w:rsidRPr="00552DB6">
        <w:rPr>
          <w:rFonts w:ascii="仿宋_GB2312" w:eastAsia="仿宋_GB2312" w:hint="eastAsia"/>
          <w:sz w:val="32"/>
          <w:szCs w:val="32"/>
        </w:rPr>
        <w:t>《湖南省实施〈城市绿化条例〉办法》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等规定，结合本市实际，制定本规定。</w:t>
      </w:r>
    </w:p>
    <w:p w:rsidR="00DD0FA0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</w:t>
      </w:r>
      <w:r w:rsidRPr="00552DB6"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> 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本规定中的城市园林绿化工程是指按照城市规划，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全部由国有投资或国有资金占主导地位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建设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的公共市政类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园林绿化工程。</w:t>
      </w:r>
    </w:p>
    <w:p w:rsidR="00DD0FA0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三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条</w:t>
      </w:r>
      <w:r w:rsidRPr="00552DB6"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> </w:t>
      </w:r>
      <w:r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 xml:space="preserve"> 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市风景园林绿化管理局负责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园林绿化工程养管质保期内的监督、监察和已竣工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园林绿化工程项目的移交管理工作。</w:t>
      </w:r>
    </w:p>
    <w:p w:rsidR="00DD0FA0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B7FF3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四</w:t>
      </w:r>
      <w:r w:rsidRPr="005B7FF3">
        <w:rPr>
          <w:rFonts w:ascii="仿宋_GB2312" w:eastAsia="仿宋_GB2312" w:hint="eastAsia"/>
          <w:sz w:val="32"/>
          <w:szCs w:val="32"/>
        </w:rPr>
        <w:t xml:space="preserve">条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7FF3">
        <w:rPr>
          <w:rFonts w:ascii="仿宋_GB2312" w:eastAsia="仿宋_GB2312" w:hint="eastAsia"/>
          <w:sz w:val="32"/>
          <w:szCs w:val="32"/>
        </w:rPr>
        <w:t>园林绿化工程养</w:t>
      </w:r>
      <w:r>
        <w:rPr>
          <w:rFonts w:ascii="仿宋_GB2312" w:eastAsia="仿宋_GB2312" w:hint="eastAsia"/>
          <w:sz w:val="32"/>
          <w:szCs w:val="32"/>
        </w:rPr>
        <w:t>管质保期的确定：自工程竣工验收通过之日起</w:t>
      </w:r>
      <w:r w:rsidRPr="005B7FF3">
        <w:rPr>
          <w:rFonts w:ascii="仿宋_GB2312" w:eastAsia="仿宋_GB2312" w:hint="eastAsia"/>
          <w:sz w:val="32"/>
          <w:szCs w:val="32"/>
        </w:rPr>
        <w:t>一年内为养管质保期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D0FA0" w:rsidRDefault="00DD0FA0" w:rsidP="00DD0FA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B7FF3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五</w:t>
      </w:r>
      <w:r w:rsidRPr="005B7FF3">
        <w:rPr>
          <w:rFonts w:ascii="仿宋_GB2312" w:eastAsia="仿宋_GB2312" w:hint="eastAsia"/>
          <w:sz w:val="32"/>
          <w:szCs w:val="32"/>
        </w:rPr>
        <w:t xml:space="preserve">条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7FF3">
        <w:rPr>
          <w:rFonts w:ascii="仿宋_GB2312" w:eastAsia="仿宋_GB2312" w:hint="eastAsia"/>
          <w:sz w:val="32"/>
          <w:szCs w:val="32"/>
        </w:rPr>
        <w:t>园林绿化工程养管质保期内责任的确定：</w:t>
      </w:r>
    </w:p>
    <w:p w:rsidR="00DD0FA0" w:rsidRPr="005B7FF3" w:rsidRDefault="00DD0FA0" w:rsidP="00DD0FA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1、建设单位为养管质保期的责任方；</w:t>
      </w:r>
    </w:p>
    <w:p w:rsidR="00DD0FA0" w:rsidRPr="005B7FF3" w:rsidRDefault="00DD0FA0" w:rsidP="00DD0FA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2、为保证</w:t>
      </w:r>
      <w:r w:rsidRPr="005B7FF3">
        <w:rPr>
          <w:rFonts w:ascii="仿宋_GB2312" w:eastAsia="仿宋_GB2312" w:hint="eastAsia"/>
          <w:sz w:val="32"/>
          <w:szCs w:val="32"/>
        </w:rPr>
        <w:t>园林绿化工程养管质保期内</w:t>
      </w:r>
      <w:r>
        <w:rPr>
          <w:rFonts w:ascii="仿宋_GB2312" w:eastAsia="仿宋_GB2312" w:hint="eastAsia"/>
          <w:sz w:val="32"/>
          <w:szCs w:val="32"/>
        </w:rPr>
        <w:t>的养管效果，建设单位应在</w:t>
      </w:r>
      <w:r w:rsidRPr="005B7FF3">
        <w:rPr>
          <w:rFonts w:ascii="仿宋_GB2312" w:eastAsia="仿宋_GB2312" w:hint="eastAsia"/>
          <w:sz w:val="32"/>
          <w:szCs w:val="32"/>
        </w:rPr>
        <w:t>养管质保期内预留</w:t>
      </w:r>
      <w:r>
        <w:rPr>
          <w:rFonts w:ascii="仿宋_GB2312" w:eastAsia="仿宋_GB2312" w:hint="eastAsia"/>
          <w:sz w:val="32"/>
          <w:szCs w:val="32"/>
        </w:rPr>
        <w:t>园林绿化工程总造价的15%作为工程</w:t>
      </w:r>
      <w:r w:rsidRPr="005B7FF3">
        <w:rPr>
          <w:rFonts w:ascii="仿宋_GB2312" w:eastAsia="仿宋_GB2312" w:hint="eastAsia"/>
          <w:sz w:val="32"/>
          <w:szCs w:val="32"/>
        </w:rPr>
        <w:t>预留</w:t>
      </w:r>
      <w:r>
        <w:rPr>
          <w:rFonts w:ascii="仿宋_GB2312" w:eastAsia="仿宋_GB2312" w:hint="eastAsia"/>
          <w:sz w:val="32"/>
          <w:szCs w:val="32"/>
        </w:rPr>
        <w:t>款</w:t>
      </w:r>
      <w:r w:rsidRPr="005B7FF3">
        <w:rPr>
          <w:rFonts w:ascii="仿宋_GB2312" w:eastAsia="仿宋_GB2312" w:hint="eastAsia"/>
          <w:sz w:val="32"/>
          <w:szCs w:val="32"/>
        </w:rPr>
        <w:t>；</w:t>
      </w:r>
    </w:p>
    <w:p w:rsidR="00DD0FA0" w:rsidRDefault="00DD0FA0" w:rsidP="00DD0FA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3、建设单位</w:t>
      </w:r>
      <w:r w:rsidRPr="005B7FF3">
        <w:rPr>
          <w:rFonts w:ascii="仿宋_GB2312" w:eastAsia="仿宋_GB2312" w:hint="eastAsia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</w:rPr>
        <w:t>督促施工单位</w:t>
      </w:r>
      <w:r w:rsidRPr="005B7FF3">
        <w:rPr>
          <w:rFonts w:ascii="仿宋_GB2312" w:eastAsia="仿宋_GB2312" w:hint="eastAsia"/>
          <w:sz w:val="32"/>
          <w:szCs w:val="32"/>
        </w:rPr>
        <w:t>按照《常德市</w:t>
      </w:r>
      <w:r>
        <w:rPr>
          <w:rFonts w:ascii="仿宋_GB2312" w:eastAsia="仿宋_GB2312" w:hint="eastAsia"/>
          <w:sz w:val="32"/>
          <w:szCs w:val="32"/>
        </w:rPr>
        <w:t>城市</w:t>
      </w:r>
      <w:r w:rsidRPr="005B7FF3">
        <w:rPr>
          <w:rFonts w:ascii="仿宋_GB2312" w:eastAsia="仿宋_GB2312" w:hint="eastAsia"/>
          <w:sz w:val="32"/>
          <w:szCs w:val="32"/>
        </w:rPr>
        <w:t>绿地养护管理</w:t>
      </w:r>
      <w:r>
        <w:rPr>
          <w:rFonts w:ascii="仿宋_GB2312" w:eastAsia="仿宋_GB2312" w:hint="eastAsia"/>
          <w:sz w:val="32"/>
          <w:szCs w:val="32"/>
        </w:rPr>
        <w:t>技术规范</w:t>
      </w:r>
      <w:r w:rsidRPr="005B7FF3">
        <w:rPr>
          <w:rFonts w:ascii="仿宋_GB2312" w:eastAsia="仿宋_GB2312" w:hint="eastAsia"/>
          <w:sz w:val="32"/>
          <w:szCs w:val="32"/>
        </w:rPr>
        <w:t>（试行）》进行养护</w:t>
      </w:r>
      <w:r>
        <w:rPr>
          <w:rFonts w:ascii="仿宋_GB2312" w:eastAsia="仿宋_GB2312" w:hint="eastAsia"/>
          <w:sz w:val="32"/>
          <w:szCs w:val="32"/>
        </w:rPr>
        <w:t>，并</w:t>
      </w:r>
      <w:r w:rsidRPr="005B7FF3">
        <w:rPr>
          <w:rFonts w:ascii="仿宋_GB2312" w:eastAsia="仿宋_GB2312" w:hint="eastAsia"/>
          <w:sz w:val="32"/>
          <w:szCs w:val="32"/>
        </w:rPr>
        <w:t>承担质量保修责任及因工程质量原因出现的安全责任。</w:t>
      </w:r>
    </w:p>
    <w:p w:rsidR="00DD0FA0" w:rsidRPr="005B7FF3" w:rsidRDefault="00DD0FA0" w:rsidP="00DD0FA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4、如出现非质量原因引起的园林绿化损坏，建设单位应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组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lastRenderedPageBreak/>
        <w:t>织相关单位现场认定，明确责任。</w:t>
      </w:r>
    </w:p>
    <w:p w:rsidR="00DD0FA0" w:rsidRPr="005B7FF3" w:rsidRDefault="00DD0FA0" w:rsidP="00DD0FA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B7FF3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六</w:t>
      </w:r>
      <w:r w:rsidRPr="005B7FF3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B7FF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园林绿化工程养护应</w:t>
      </w:r>
      <w:r w:rsidRPr="005B7FF3">
        <w:rPr>
          <w:rFonts w:ascii="仿宋_GB2312" w:eastAsia="仿宋_GB2312" w:hint="eastAsia"/>
          <w:sz w:val="32"/>
          <w:szCs w:val="32"/>
        </w:rPr>
        <w:t>达到《常德市</w:t>
      </w:r>
      <w:r>
        <w:rPr>
          <w:rFonts w:ascii="仿宋_GB2312" w:eastAsia="仿宋_GB2312" w:hint="eastAsia"/>
          <w:sz w:val="32"/>
          <w:szCs w:val="32"/>
        </w:rPr>
        <w:t>城市</w:t>
      </w:r>
      <w:r w:rsidRPr="005B7FF3">
        <w:rPr>
          <w:rFonts w:ascii="仿宋_GB2312" w:eastAsia="仿宋_GB2312" w:hint="eastAsia"/>
          <w:sz w:val="32"/>
          <w:szCs w:val="32"/>
        </w:rPr>
        <w:t>绿地养护管理</w:t>
      </w:r>
      <w:r>
        <w:rPr>
          <w:rFonts w:ascii="仿宋_GB2312" w:eastAsia="仿宋_GB2312" w:hint="eastAsia"/>
          <w:sz w:val="32"/>
          <w:szCs w:val="32"/>
        </w:rPr>
        <w:t>质量</w:t>
      </w:r>
      <w:r w:rsidRPr="005B7FF3">
        <w:rPr>
          <w:rFonts w:ascii="仿宋_GB2312" w:eastAsia="仿宋_GB2312" w:hint="eastAsia"/>
          <w:sz w:val="32"/>
          <w:szCs w:val="32"/>
        </w:rPr>
        <w:t>标准（试行）》</w:t>
      </w:r>
      <w:r>
        <w:rPr>
          <w:rFonts w:ascii="仿宋_GB2312" w:eastAsia="仿宋_GB2312" w:hint="eastAsia"/>
          <w:sz w:val="32"/>
          <w:szCs w:val="32"/>
        </w:rPr>
        <w:t>要求。</w:t>
      </w:r>
    </w:p>
    <w:p w:rsidR="00DD0FA0" w:rsidRPr="005B7FF3" w:rsidRDefault="00DD0FA0" w:rsidP="00DD0FA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B7FF3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七</w:t>
      </w:r>
      <w:r w:rsidRPr="005B7FF3">
        <w:rPr>
          <w:rFonts w:ascii="仿宋_GB2312" w:eastAsia="仿宋_GB2312" w:hint="eastAsia"/>
          <w:sz w:val="32"/>
          <w:szCs w:val="32"/>
        </w:rPr>
        <w:t>条 附属设施维护</w:t>
      </w:r>
    </w:p>
    <w:p w:rsidR="00DD0FA0" w:rsidRPr="005B7FF3" w:rsidRDefault="00DD0FA0" w:rsidP="00DD0FA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B7FF3">
        <w:rPr>
          <w:rFonts w:ascii="仿宋_GB2312" w:eastAsia="仿宋_GB2312" w:hint="eastAsia"/>
          <w:sz w:val="32"/>
          <w:szCs w:val="32"/>
        </w:rPr>
        <w:t>1、附属设施包括绿化工程内的市政设施、建筑设施和园林小品等。</w:t>
      </w:r>
    </w:p>
    <w:p w:rsidR="00DD0FA0" w:rsidRPr="005B7FF3" w:rsidRDefault="00DD0FA0" w:rsidP="00DD0FA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B7FF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、绿化附属设施</w:t>
      </w:r>
      <w:r w:rsidRPr="005B7FF3">
        <w:rPr>
          <w:rFonts w:ascii="仿宋_GB2312" w:eastAsia="仿宋_GB2312" w:hint="eastAsia"/>
          <w:sz w:val="32"/>
          <w:szCs w:val="32"/>
        </w:rPr>
        <w:t>的维护应符合《建设工程质量管理条例》的有关规定。</w:t>
      </w:r>
    </w:p>
    <w:p w:rsidR="00DD0FA0" w:rsidRPr="005B7FF3" w:rsidRDefault="00DD0FA0" w:rsidP="00DD0FA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B7FF3">
        <w:rPr>
          <w:rFonts w:ascii="仿宋_GB2312" w:eastAsia="仿宋_GB2312" w:hint="eastAsia"/>
          <w:sz w:val="32"/>
          <w:szCs w:val="32"/>
        </w:rPr>
        <w:t>3、附属设施在养管质保期内应符合有关专业验收标准，并确保结构完善、功能完好。</w:t>
      </w:r>
    </w:p>
    <w:p w:rsidR="00DD0FA0" w:rsidRPr="003410D1" w:rsidRDefault="00DD0FA0" w:rsidP="00DD0FA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B7FF3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八</w:t>
      </w:r>
      <w:r w:rsidRPr="005B7FF3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市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风景园林绿化管理局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对</w:t>
      </w:r>
      <w:r w:rsidRPr="005B7FF3">
        <w:rPr>
          <w:rFonts w:ascii="仿宋_GB2312" w:eastAsia="仿宋_GB2312" w:hint="eastAsia"/>
          <w:sz w:val="32"/>
          <w:szCs w:val="32"/>
        </w:rPr>
        <w:t>养管质保期</w:t>
      </w:r>
      <w:r>
        <w:rPr>
          <w:rFonts w:ascii="仿宋_GB2312" w:eastAsia="仿宋_GB2312" w:hint="eastAsia"/>
          <w:sz w:val="32"/>
          <w:szCs w:val="32"/>
        </w:rPr>
        <w:t>内的园林绿化工程进行监督检查，发现问题及时向建设单位通报，建设单位应督促施工单位在规定时间内完成整改。</w:t>
      </w:r>
    </w:p>
    <w:p w:rsidR="00DD0FA0" w:rsidRPr="00552DB6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九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养管质保期满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，园林绿化工程应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达到国家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相关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规定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和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《常德市园林绿化工程施工质量验收标准》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要求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</w:p>
    <w:p w:rsidR="00DD0FA0" w:rsidRPr="00552DB6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十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</w:t>
      </w:r>
      <w:r w:rsidRPr="00552DB6"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> 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园林绿化建设工程竣工验收合格且养管期满后办理移交的，按照以下程序执行：</w:t>
      </w:r>
    </w:p>
    <w:p w:rsidR="00DD0FA0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（一）申请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移交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：园林绿化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工程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项目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竣工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验收合格后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，在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养管质保期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的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第十个月（提前两个月），由建设单位向市风景园林绿化管理局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提出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移交申请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，市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风景园林绿化管理局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应在三个工作日内予以回复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；</w:t>
      </w:r>
    </w:p>
    <w:p w:rsidR="00DD0FA0" w:rsidRPr="00552DB6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（二）</w:t>
      </w:r>
      <w:r w:rsidRPr="00552DB6"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> 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园林绿化建设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工程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移交应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提供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以下资料：</w:t>
      </w:r>
    </w:p>
    <w:p w:rsidR="00DD0FA0" w:rsidRPr="00552DB6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1、城市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园林行政主管部门的</w:t>
      </w:r>
      <w:r w:rsidRPr="00552DB6">
        <w:rPr>
          <w:rFonts w:ascii="仿宋_GB2312" w:eastAsia="仿宋_GB2312" w:hint="eastAsia"/>
          <w:sz w:val="32"/>
          <w:szCs w:val="32"/>
        </w:rPr>
        <w:t>工程建设项目附属绿化工程设计方案审批</w:t>
      </w:r>
      <w:r>
        <w:rPr>
          <w:rFonts w:ascii="仿宋_GB2312" w:eastAsia="仿宋_GB2312" w:hint="eastAsia"/>
          <w:sz w:val="32"/>
          <w:szCs w:val="32"/>
        </w:rPr>
        <w:t>意见</w:t>
      </w:r>
      <w:r w:rsidRPr="00552DB6">
        <w:rPr>
          <w:rFonts w:ascii="仿宋_GB2312" w:eastAsia="仿宋_GB2312" w:hint="eastAsia"/>
          <w:sz w:val="32"/>
          <w:szCs w:val="32"/>
        </w:rPr>
        <w:t>（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复印件</w:t>
      </w:r>
      <w:r w:rsidRPr="00552DB6">
        <w:rPr>
          <w:rFonts w:ascii="仿宋_GB2312" w:eastAsia="仿宋_GB2312" w:hint="eastAsia"/>
          <w:sz w:val="32"/>
          <w:szCs w:val="32"/>
        </w:rPr>
        <w:t>）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；</w:t>
      </w:r>
    </w:p>
    <w:p w:rsidR="00DD0FA0" w:rsidRPr="00552DB6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lastRenderedPageBreak/>
        <w:t>2、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《工程竣工验收备案表》（复印件）；</w:t>
      </w:r>
    </w:p>
    <w:p w:rsidR="00DD0FA0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3、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《园林绿化工程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竣工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资料备案表》（复印件）；</w:t>
      </w:r>
    </w:p>
    <w:p w:rsidR="00DD0FA0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4、 移交工程量清单；</w:t>
      </w:r>
    </w:p>
    <w:p w:rsidR="00DD0FA0" w:rsidRPr="00552DB6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5、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《常德市园林绿化工程申请移交报告》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</w:p>
    <w:p w:rsidR="00DD0FA0" w:rsidRDefault="00DD0FA0" w:rsidP="00DD0FA0">
      <w:pPr>
        <w:spacing w:line="60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（三）组织移交验收：</w:t>
      </w:r>
    </w:p>
    <w:p w:rsidR="00DD0FA0" w:rsidRPr="00552DB6" w:rsidRDefault="00DD0FA0" w:rsidP="00DD0FA0">
      <w:pPr>
        <w:spacing w:line="60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1、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由市风景园林绿化管理局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按有关规定明确园林绿化工程接收单位后，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组织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建设单位、施工单位、接收单位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等相关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单位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进行移交验收，并出具《园林绿化工程移交验收综合结论》； </w:t>
      </w:r>
    </w:p>
    <w:p w:rsidR="00DD0FA0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2、移交验收合格的，由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市风景园林绿化管理局与建设单位、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施工单位、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接收单位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等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签署《园林绿化工程项目移交确认书》，自共同签署移交确认书之日起，接收单位正式接收管理；</w:t>
      </w:r>
    </w:p>
    <w:p w:rsidR="00DD0FA0" w:rsidRPr="00552DB6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3、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移交验收不合格的，下达《移交整改意见通知书》，由建设单位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督促施工单位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在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规定时间内完成整改，验收合格后再行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办理移交手续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DD0FA0" w:rsidRPr="00552DB6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（四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）建设单位凭《园林绿化工程项目移交确认书》向施工单位支付预留的</w:t>
      </w:r>
      <w:r>
        <w:rPr>
          <w:rFonts w:ascii="仿宋_GB2312" w:eastAsia="仿宋_GB2312" w:hint="eastAsia"/>
          <w:sz w:val="32"/>
          <w:szCs w:val="32"/>
        </w:rPr>
        <w:t>工程</w:t>
      </w:r>
      <w:r w:rsidRPr="005B7FF3">
        <w:rPr>
          <w:rFonts w:ascii="仿宋_GB2312" w:eastAsia="仿宋_GB2312" w:hint="eastAsia"/>
          <w:sz w:val="32"/>
          <w:szCs w:val="32"/>
        </w:rPr>
        <w:t>预留</w:t>
      </w:r>
      <w:r>
        <w:rPr>
          <w:rFonts w:ascii="仿宋_GB2312" w:eastAsia="仿宋_GB2312" w:hint="eastAsia"/>
          <w:sz w:val="32"/>
          <w:szCs w:val="32"/>
        </w:rPr>
        <w:t>款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</w:p>
    <w:p w:rsidR="00DD0FA0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十一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条</w:t>
      </w:r>
      <w:r w:rsidRPr="00552DB6"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> </w:t>
      </w:r>
      <w:r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城市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园林绿化管理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部门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依据《园林绿化工程项目移交确认书》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向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财政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部门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申报养管经费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，养管经费以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《园林绿化工程项目移交确认书》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明确移交验收日期之日起计算。</w:t>
      </w:r>
    </w:p>
    <w:p w:rsidR="00DD0FA0" w:rsidRPr="00552DB6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第十二条  本规定适用于江北城区，其它区县市可参照执行。</w:t>
      </w:r>
    </w:p>
    <w:p w:rsidR="00DD0FA0" w:rsidRPr="00552DB6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十三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条</w:t>
      </w:r>
      <w:r w:rsidRPr="00552DB6"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> </w:t>
      </w:r>
      <w:r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 xml:space="preserve">  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本规定由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市住建局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负责解释。</w:t>
      </w:r>
    </w:p>
    <w:p w:rsidR="00DD0FA0" w:rsidRDefault="00DD0FA0" w:rsidP="00DD0FA0">
      <w:pPr>
        <w:spacing w:line="58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四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条</w:t>
      </w:r>
      <w:r w:rsidRPr="00552DB6"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> </w:t>
      </w:r>
      <w:r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 xml:space="preserve">  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本规定自</w:t>
      </w:r>
      <w:r>
        <w:rPr>
          <w:rFonts w:ascii="仿宋_GB2312" w:eastAsia="仿宋_GB2312" w:hint="eastAsia"/>
          <w:sz w:val="32"/>
          <w:szCs w:val="32"/>
        </w:rPr>
        <w:t>2014年9月1日</w:t>
      </w:r>
      <w:r w:rsidRPr="00552DB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起施行。</w:t>
      </w:r>
    </w:p>
    <w:p w:rsidR="00DD0FA0" w:rsidRDefault="00DD0FA0" w:rsidP="00DD0FA0">
      <w:pPr>
        <w:spacing w:line="500" w:lineRule="exact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</w:p>
    <w:p w:rsidR="00DD0FA0" w:rsidRPr="00552DB6" w:rsidRDefault="00DD0FA0" w:rsidP="00DD0FA0">
      <w:pPr>
        <w:spacing w:line="500" w:lineRule="exact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 w:rsidRPr="00552DB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lastRenderedPageBreak/>
        <w:t>常德市园林绿化工程移交管理暂行规定附表一</w:t>
      </w:r>
    </w:p>
    <w:p w:rsidR="00DD0FA0" w:rsidRDefault="00DD0FA0" w:rsidP="00DD0FA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常德市风景园林绿化管理局</w:t>
      </w:r>
    </w:p>
    <w:p w:rsidR="00DD0FA0" w:rsidRPr="00E870A0" w:rsidRDefault="00DD0FA0" w:rsidP="00DD0FA0">
      <w:pPr>
        <w:jc w:val="center"/>
        <w:rPr>
          <w:rFonts w:hint="eastAsia"/>
          <w:b/>
          <w:sz w:val="36"/>
          <w:szCs w:val="36"/>
        </w:rPr>
      </w:pPr>
      <w:r w:rsidRPr="00E870A0">
        <w:rPr>
          <w:rFonts w:hint="eastAsia"/>
          <w:b/>
          <w:sz w:val="36"/>
          <w:szCs w:val="36"/>
        </w:rPr>
        <w:t>园林绿化工程竣工资料备案表</w:t>
      </w:r>
    </w:p>
    <w:p w:rsidR="00DD0FA0" w:rsidRPr="00E870A0" w:rsidRDefault="00DD0FA0" w:rsidP="00DD0FA0">
      <w:pPr>
        <w:jc w:val="center"/>
        <w:rPr>
          <w:rFonts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9"/>
        <w:gridCol w:w="4341"/>
        <w:gridCol w:w="2246"/>
      </w:tblGrid>
      <w:tr w:rsidR="00DD0FA0" w:rsidTr="002D2860">
        <w:trPr>
          <w:trHeight w:val="620"/>
        </w:trPr>
        <w:tc>
          <w:tcPr>
            <w:tcW w:w="2448" w:type="dxa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6839" w:type="dxa"/>
            <w:gridSpan w:val="2"/>
            <w:vAlign w:val="center"/>
          </w:tcPr>
          <w:p w:rsidR="00DD0FA0" w:rsidRDefault="00DD0FA0" w:rsidP="002D2860">
            <w:pPr>
              <w:rPr>
                <w:rFonts w:hint="eastAsia"/>
                <w:sz w:val="24"/>
              </w:rPr>
            </w:pPr>
          </w:p>
        </w:tc>
      </w:tr>
      <w:tr w:rsidR="00DD0FA0" w:rsidTr="002D2860">
        <w:trPr>
          <w:trHeight w:val="620"/>
        </w:trPr>
        <w:tc>
          <w:tcPr>
            <w:tcW w:w="2448" w:type="dxa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6839" w:type="dxa"/>
            <w:gridSpan w:val="2"/>
            <w:vAlign w:val="center"/>
          </w:tcPr>
          <w:p w:rsidR="00DD0FA0" w:rsidRDefault="00DD0FA0" w:rsidP="002D2860">
            <w:pPr>
              <w:rPr>
                <w:rFonts w:hint="eastAsia"/>
                <w:sz w:val="24"/>
              </w:rPr>
            </w:pPr>
          </w:p>
        </w:tc>
      </w:tr>
      <w:tr w:rsidR="00DD0FA0" w:rsidTr="002D2860">
        <w:trPr>
          <w:trHeight w:val="620"/>
        </w:trPr>
        <w:tc>
          <w:tcPr>
            <w:tcW w:w="2448" w:type="dxa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39" w:type="dxa"/>
            <w:gridSpan w:val="2"/>
            <w:vAlign w:val="center"/>
          </w:tcPr>
          <w:p w:rsidR="00DD0FA0" w:rsidRDefault="00DD0FA0" w:rsidP="002D2860">
            <w:pPr>
              <w:rPr>
                <w:rFonts w:hint="eastAsia"/>
                <w:sz w:val="24"/>
              </w:rPr>
            </w:pPr>
          </w:p>
        </w:tc>
      </w:tr>
      <w:tr w:rsidR="00DD0FA0" w:rsidTr="002D2860">
        <w:trPr>
          <w:trHeight w:val="620"/>
        </w:trPr>
        <w:tc>
          <w:tcPr>
            <w:tcW w:w="2448" w:type="dxa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6839" w:type="dxa"/>
            <w:gridSpan w:val="2"/>
            <w:vAlign w:val="center"/>
          </w:tcPr>
          <w:p w:rsidR="00DD0FA0" w:rsidRDefault="00DD0FA0" w:rsidP="002D2860">
            <w:pPr>
              <w:rPr>
                <w:rFonts w:hint="eastAsia"/>
                <w:sz w:val="24"/>
              </w:rPr>
            </w:pPr>
          </w:p>
        </w:tc>
      </w:tr>
      <w:tr w:rsidR="00DD0FA0" w:rsidTr="002D2860">
        <w:trPr>
          <w:trHeight w:val="620"/>
        </w:trPr>
        <w:tc>
          <w:tcPr>
            <w:tcW w:w="2448" w:type="dxa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积</w:t>
            </w:r>
          </w:p>
        </w:tc>
        <w:tc>
          <w:tcPr>
            <w:tcW w:w="6839" w:type="dxa"/>
            <w:gridSpan w:val="2"/>
            <w:vAlign w:val="center"/>
          </w:tcPr>
          <w:p w:rsidR="00DD0FA0" w:rsidRDefault="00DD0FA0" w:rsidP="002D2860">
            <w:pPr>
              <w:rPr>
                <w:rFonts w:hint="eastAsia"/>
                <w:sz w:val="24"/>
              </w:rPr>
            </w:pPr>
          </w:p>
        </w:tc>
      </w:tr>
      <w:tr w:rsidR="00DD0FA0" w:rsidTr="002D2860">
        <w:trPr>
          <w:trHeight w:val="620"/>
        </w:trPr>
        <w:tc>
          <w:tcPr>
            <w:tcW w:w="2448" w:type="dxa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6839" w:type="dxa"/>
            <w:gridSpan w:val="2"/>
            <w:vAlign w:val="center"/>
          </w:tcPr>
          <w:p w:rsidR="00DD0FA0" w:rsidRDefault="00DD0FA0" w:rsidP="002D286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</w:tr>
      <w:tr w:rsidR="00DD0FA0" w:rsidTr="002D2860">
        <w:trPr>
          <w:trHeight w:val="620"/>
        </w:trPr>
        <w:tc>
          <w:tcPr>
            <w:tcW w:w="2448" w:type="dxa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6839" w:type="dxa"/>
            <w:gridSpan w:val="2"/>
            <w:vAlign w:val="center"/>
          </w:tcPr>
          <w:p w:rsidR="00DD0FA0" w:rsidRDefault="00DD0FA0" w:rsidP="002D2860">
            <w:pPr>
              <w:rPr>
                <w:rFonts w:hint="eastAsia"/>
                <w:sz w:val="24"/>
              </w:rPr>
            </w:pPr>
          </w:p>
        </w:tc>
      </w:tr>
      <w:tr w:rsidR="00DD0FA0" w:rsidTr="002D2860">
        <w:trPr>
          <w:trHeight w:val="620"/>
        </w:trPr>
        <w:tc>
          <w:tcPr>
            <w:tcW w:w="2448" w:type="dxa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竣工验收日期</w:t>
            </w:r>
          </w:p>
        </w:tc>
        <w:tc>
          <w:tcPr>
            <w:tcW w:w="6839" w:type="dxa"/>
            <w:gridSpan w:val="2"/>
            <w:vAlign w:val="center"/>
          </w:tcPr>
          <w:p w:rsidR="00DD0FA0" w:rsidRDefault="00DD0FA0" w:rsidP="002D2860">
            <w:pPr>
              <w:rPr>
                <w:rFonts w:hint="eastAsia"/>
                <w:sz w:val="24"/>
              </w:rPr>
            </w:pPr>
          </w:p>
        </w:tc>
      </w:tr>
      <w:tr w:rsidR="00DD0FA0" w:rsidTr="002D2860">
        <w:trPr>
          <w:trHeight w:val="1320"/>
        </w:trPr>
        <w:tc>
          <w:tcPr>
            <w:tcW w:w="2448" w:type="dxa"/>
            <w:vMerge w:val="restart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资</w:t>
            </w: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竣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备</w:t>
            </w: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案</w:t>
            </w: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文</w:t>
            </w: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件</w:t>
            </w: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DD0FA0" w:rsidRDefault="00DD0FA0" w:rsidP="002D28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、园林绿化工程验收报告；</w:t>
            </w:r>
          </w:p>
        </w:tc>
        <w:tc>
          <w:tcPr>
            <w:tcW w:w="2339" w:type="dxa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</w:p>
        </w:tc>
      </w:tr>
      <w:tr w:rsidR="00DD0FA0" w:rsidTr="002D2860">
        <w:trPr>
          <w:trHeight w:val="851"/>
        </w:trPr>
        <w:tc>
          <w:tcPr>
            <w:tcW w:w="2448" w:type="dxa"/>
            <w:vMerge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DD0FA0" w:rsidRDefault="00DD0FA0" w:rsidP="002D28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、园林绿化工程竣工资料（含电子文档）；</w:t>
            </w:r>
          </w:p>
        </w:tc>
        <w:tc>
          <w:tcPr>
            <w:tcW w:w="2339" w:type="dxa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</w:p>
        </w:tc>
      </w:tr>
      <w:tr w:rsidR="00DD0FA0" w:rsidTr="002D2860">
        <w:trPr>
          <w:trHeight w:hRule="exact" w:val="3341"/>
        </w:trPr>
        <w:tc>
          <w:tcPr>
            <w:tcW w:w="2448" w:type="dxa"/>
            <w:vAlign w:val="center"/>
          </w:tcPr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案</w:t>
            </w: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839" w:type="dxa"/>
            <w:gridSpan w:val="2"/>
            <w:vAlign w:val="center"/>
          </w:tcPr>
          <w:p w:rsidR="00DD0FA0" w:rsidRDefault="00DD0FA0" w:rsidP="002D2860">
            <w:pPr>
              <w:ind w:firstLineChars="200" w:firstLine="480"/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ind w:leftChars="228" w:left="719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该园林绿化工程的竣工验收资料备案文件已于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日收讫，资料齐全，予以备案。</w:t>
            </w:r>
          </w:p>
          <w:p w:rsidR="00DD0FA0" w:rsidRDefault="00DD0FA0" w:rsidP="002D2860">
            <w:pPr>
              <w:jc w:val="right"/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:rsidR="00DD0FA0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备案经办人（签字）：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DD0FA0" w:rsidRPr="00E870A0" w:rsidRDefault="00DD0FA0" w:rsidP="002D28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 w:rsidR="00DD0FA0" w:rsidRDefault="00DD0FA0" w:rsidP="00DD0FA0">
      <w:pPr>
        <w:spacing w:line="500" w:lineRule="exact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</w:p>
    <w:p w:rsidR="00DD0FA0" w:rsidRDefault="00DD0FA0" w:rsidP="00DD0FA0">
      <w:pPr>
        <w:spacing w:line="500" w:lineRule="exact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</w:p>
    <w:p w:rsidR="00DD0FA0" w:rsidRPr="00552DB6" w:rsidRDefault="00DD0FA0" w:rsidP="00DD0FA0">
      <w:pPr>
        <w:spacing w:line="500" w:lineRule="exact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 w:rsidRPr="00552DB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常德市园林绿化工程移交管理暂行规定附表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二</w:t>
      </w:r>
    </w:p>
    <w:p w:rsidR="00DD0FA0" w:rsidRPr="0065144D" w:rsidRDefault="00DD0FA0" w:rsidP="00DD0FA0">
      <w:pPr>
        <w:spacing w:line="500" w:lineRule="exac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</w:p>
    <w:p w:rsidR="00DD0FA0" w:rsidRPr="00160572" w:rsidRDefault="00DD0FA0" w:rsidP="00DD0FA0">
      <w:pPr>
        <w:spacing w:line="580" w:lineRule="exact"/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 w:rsidRPr="00160572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常德市园林绿化工程申请移交报告</w:t>
      </w:r>
    </w:p>
    <w:p w:rsidR="00DD0FA0" w:rsidRDefault="00DD0FA0" w:rsidP="00DD0FA0">
      <w:pPr>
        <w:spacing w:line="580" w:lineRule="exact"/>
        <w:jc w:val="center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</w:p>
    <w:p w:rsidR="00DD0FA0" w:rsidRDefault="00DD0FA0" w:rsidP="00DD0FA0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常德市风景园林绿化管理局：</w:t>
      </w:r>
    </w:p>
    <w:p w:rsidR="00DD0FA0" w:rsidRDefault="00DD0FA0" w:rsidP="00DD0FA0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今由我单位施工的</w:t>
      </w:r>
      <w:r w:rsidRPr="00160572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园林绿化工程项目已通过竣工验收合格，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完成园林绿化工程竣工资料备案，并</w:t>
      </w:r>
      <w:r w:rsidRPr="00B643CE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《常德市园林绿化</w:t>
      </w:r>
      <w:r w:rsidRPr="005C390A">
        <w:rPr>
          <w:rFonts w:ascii="仿宋_GB2312" w:eastAsia="仿宋_GB2312" w:hint="eastAsia"/>
          <w:sz w:val="32"/>
          <w:szCs w:val="32"/>
        </w:rPr>
        <w:t>工程移交管理</w:t>
      </w:r>
      <w:r>
        <w:rPr>
          <w:rFonts w:ascii="仿宋_GB2312" w:eastAsia="仿宋_GB2312" w:hint="eastAsia"/>
          <w:sz w:val="32"/>
          <w:szCs w:val="32"/>
        </w:rPr>
        <w:t>暂行</w:t>
      </w:r>
      <w:r w:rsidRPr="005C390A"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 w:hint="eastAsia"/>
          <w:sz w:val="32"/>
          <w:szCs w:val="32"/>
        </w:rPr>
        <w:t>》养护管理满十个月，经自检达到移交要求，现请求贵单位组织办理移交手续。</w:t>
      </w:r>
    </w:p>
    <w:p w:rsidR="00DD0FA0" w:rsidRDefault="00DD0FA0" w:rsidP="00DD0FA0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专此报告。</w:t>
      </w:r>
    </w:p>
    <w:p w:rsidR="00DD0FA0" w:rsidRDefault="00DD0FA0" w:rsidP="00DD0FA0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DD0FA0" w:rsidRDefault="00DD0FA0" w:rsidP="00DD0FA0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DD0FA0" w:rsidRDefault="00DD0FA0" w:rsidP="00DD0FA0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DD0FA0" w:rsidRDefault="00DD0FA0" w:rsidP="00DD0FA0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建设单位：                 施工单位：</w:t>
      </w:r>
    </w:p>
    <w:p w:rsidR="00DD0FA0" w:rsidRPr="008D0BA0" w:rsidRDefault="00DD0FA0" w:rsidP="00DD0FA0">
      <w:pPr>
        <w:spacing w:line="580" w:lineRule="exact"/>
        <w:ind w:firstLine="645"/>
        <w:rPr>
          <w:rFonts w:ascii="仿宋_GB2312" w:eastAsia="仿宋_GB2312" w:hint="eastAsia"/>
          <w:color w:val="FFFFFF"/>
          <w:sz w:val="32"/>
          <w:szCs w:val="32"/>
        </w:rPr>
      </w:pPr>
      <w:r w:rsidRPr="008D0BA0">
        <w:rPr>
          <w:rFonts w:ascii="仿宋_GB2312" w:eastAsia="仿宋_GB2312" w:hint="eastAsia"/>
          <w:color w:val="FFFFFF"/>
          <w:sz w:val="32"/>
          <w:szCs w:val="32"/>
        </w:rPr>
        <w:t>法人代表：                 法人代表：</w:t>
      </w:r>
    </w:p>
    <w:p w:rsidR="00DD0FA0" w:rsidRDefault="00DD0FA0" w:rsidP="00DD0FA0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（公章）                   （公章）</w:t>
      </w:r>
    </w:p>
    <w:p w:rsidR="00DD0FA0" w:rsidRDefault="00DD0FA0" w:rsidP="00DD0FA0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DD0FA0" w:rsidRDefault="00DD0FA0" w:rsidP="00DD0FA0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DD0FA0" w:rsidRDefault="00DD0FA0" w:rsidP="00DD0FA0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DD0FA0" w:rsidRDefault="00DD0FA0" w:rsidP="00DD0FA0">
      <w:pPr>
        <w:spacing w:line="580" w:lineRule="exact"/>
        <w:ind w:firstLineChars="1950" w:firstLine="62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DD0FA0" w:rsidRDefault="00DD0FA0" w:rsidP="00DD0FA0">
      <w:pPr>
        <w:spacing w:line="580" w:lineRule="exact"/>
        <w:ind w:firstLineChars="1950" w:firstLine="62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D0FA0" w:rsidRDefault="00DD0FA0" w:rsidP="00DD0FA0">
      <w:pPr>
        <w:spacing w:line="580" w:lineRule="exact"/>
        <w:ind w:firstLineChars="1950" w:firstLine="62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D0FA0" w:rsidRDefault="00DD0FA0" w:rsidP="00DD0FA0">
      <w:pPr>
        <w:jc w:val="center"/>
        <w:rPr>
          <w:rFonts w:ascii="宋体" w:hAnsi="宋体" w:cs="宋体"/>
          <w:color w:val="000000"/>
          <w:kern w:val="0"/>
          <w:sz w:val="44"/>
          <w:szCs w:val="44"/>
        </w:rPr>
        <w:sectPr w:rsidR="00DD0FA0" w:rsidSect="00E41019">
          <w:headerReference w:type="default" r:id="rId6"/>
          <w:footerReference w:type="even" r:id="rId7"/>
          <w:footerReference w:type="default" r:id="rId8"/>
          <w:pgSz w:w="11906" w:h="16838"/>
          <w:pgMar w:top="1440" w:right="1588" w:bottom="1440" w:left="1588" w:header="851" w:footer="992" w:gutter="0"/>
          <w:pgNumType w:start="3"/>
          <w:cols w:space="425"/>
          <w:docGrid w:type="lines" w:linePitch="312"/>
        </w:sectPr>
      </w:pPr>
    </w:p>
    <w:p w:rsidR="00DD0FA0" w:rsidRPr="0065144D" w:rsidRDefault="00DD0FA0" w:rsidP="00DD0FA0">
      <w:pPr>
        <w:spacing w:line="500" w:lineRule="exact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 w:rsidRPr="0065144D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lastRenderedPageBreak/>
        <w:t>常德市园林绿化工程移交管理暂行规定附表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三</w:t>
      </w:r>
    </w:p>
    <w:p w:rsidR="00DD0FA0" w:rsidRPr="005371E9" w:rsidRDefault="00DD0FA0" w:rsidP="00DD0FA0">
      <w:pPr>
        <w:jc w:val="center"/>
        <w:rPr>
          <w:rFonts w:ascii="宋体" w:hAnsi="宋体" w:hint="eastAsia"/>
          <w:b/>
          <w:sz w:val="44"/>
          <w:szCs w:val="44"/>
        </w:rPr>
      </w:pPr>
      <w:r w:rsidRPr="005371E9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园林绿化工程移交验收综合结论</w:t>
      </w:r>
    </w:p>
    <w:p w:rsidR="00DD0FA0" w:rsidRPr="00926755" w:rsidRDefault="00DD0FA0" w:rsidP="00DD0FA0">
      <w:pPr>
        <w:rPr>
          <w:rFonts w:hint="eastAsia"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>工程项目名称：</w:t>
      </w:r>
      <w:r>
        <w:rPr>
          <w:rFonts w:hint="eastAsia"/>
          <w:sz w:val="24"/>
        </w:rPr>
        <w:t xml:space="preserve">                                                                          </w:t>
      </w:r>
      <w:r w:rsidRPr="00926755">
        <w:rPr>
          <w:rFonts w:hint="eastAsia"/>
          <w:sz w:val="24"/>
        </w:rPr>
        <w:t>时</w:t>
      </w:r>
      <w:r>
        <w:rPr>
          <w:rFonts w:hint="eastAsia"/>
          <w:sz w:val="24"/>
        </w:rPr>
        <w:t xml:space="preserve"> </w:t>
      </w:r>
      <w:r w:rsidRPr="00926755">
        <w:rPr>
          <w:rFonts w:hint="eastAsia"/>
          <w:sz w:val="24"/>
        </w:rPr>
        <w:t>间：</w:t>
      </w:r>
    </w:p>
    <w:tbl>
      <w:tblPr>
        <w:tblStyle w:val="a5"/>
        <w:tblW w:w="138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33"/>
        <w:gridCol w:w="2730"/>
        <w:gridCol w:w="2730"/>
        <w:gridCol w:w="2730"/>
        <w:gridCol w:w="2940"/>
      </w:tblGrid>
      <w:tr w:rsidR="00DD0FA0" w:rsidRPr="00926755" w:rsidTr="002D2860">
        <w:trPr>
          <w:trHeight w:val="1541"/>
          <w:tblHeader/>
        </w:trPr>
        <w:tc>
          <w:tcPr>
            <w:tcW w:w="13863" w:type="dxa"/>
            <w:gridSpan w:val="5"/>
          </w:tcPr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综合结论：</w:t>
            </w: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Pr="00926755" w:rsidRDefault="00DD0FA0" w:rsidP="002D2860">
            <w:pPr>
              <w:rPr>
                <w:rFonts w:ascii="宋体" w:hAnsi="宋体" w:hint="eastAsia"/>
                <w:sz w:val="24"/>
              </w:rPr>
            </w:pPr>
          </w:p>
        </w:tc>
      </w:tr>
      <w:tr w:rsidR="00DD0FA0" w:rsidRPr="00926755" w:rsidTr="002D2860">
        <w:trPr>
          <w:trHeight w:val="3372"/>
          <w:tblHeader/>
        </w:trPr>
        <w:tc>
          <w:tcPr>
            <w:tcW w:w="2733" w:type="dxa"/>
          </w:tcPr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园林主管部门：</w:t>
            </w: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spacing w:line="580" w:lineRule="exact"/>
              <w:ind w:firstLineChars="150" w:firstLine="420"/>
              <w:jc w:val="lef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（签名）：</w:t>
            </w:r>
          </w:p>
          <w:p w:rsidR="00DD0FA0" w:rsidRDefault="00DD0FA0" w:rsidP="002D2860">
            <w:pPr>
              <w:spacing w:line="580" w:lineRule="exact"/>
              <w:ind w:firstLineChars="200" w:firstLine="5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2730" w:type="dxa"/>
          </w:tcPr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财政部门：</w:t>
            </w: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spacing w:line="580" w:lineRule="exact"/>
              <w:jc w:val="lef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580" w:lineRule="exact"/>
              <w:jc w:val="lef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580" w:lineRule="exact"/>
              <w:ind w:firstLineChars="250" w:firstLine="700"/>
              <w:jc w:val="lef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（签名）：</w:t>
            </w:r>
          </w:p>
          <w:p w:rsidR="00DD0FA0" w:rsidRDefault="00DD0FA0" w:rsidP="002D2860">
            <w:pPr>
              <w:ind w:firstLineChars="300" w:firstLine="840"/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2730" w:type="dxa"/>
          </w:tcPr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接收单位：</w:t>
            </w: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spacing w:line="580" w:lineRule="exact"/>
              <w:jc w:val="lef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580" w:lineRule="exact"/>
              <w:jc w:val="lef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580" w:lineRule="exact"/>
              <w:ind w:firstLineChars="200" w:firstLine="560"/>
              <w:jc w:val="lef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（签名）：</w:t>
            </w:r>
          </w:p>
          <w:p w:rsidR="00DD0FA0" w:rsidRDefault="00DD0FA0" w:rsidP="002D2860">
            <w:pPr>
              <w:ind w:firstLineChars="250" w:firstLine="700"/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2730" w:type="dxa"/>
          </w:tcPr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建设单位：</w:t>
            </w: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spacing w:line="580" w:lineRule="exact"/>
              <w:ind w:firstLineChars="200" w:firstLine="560"/>
              <w:jc w:val="lef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（签名）：</w:t>
            </w:r>
          </w:p>
          <w:p w:rsidR="00DD0FA0" w:rsidRDefault="00DD0FA0" w:rsidP="002D2860">
            <w:pPr>
              <w:ind w:firstLineChars="250" w:firstLine="700"/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2940" w:type="dxa"/>
          </w:tcPr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施工单位：</w:t>
            </w: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rPr>
                <w:rFonts w:ascii="宋体" w:hAnsi="宋体" w:hint="eastAsia"/>
                <w:sz w:val="24"/>
              </w:rPr>
            </w:pPr>
          </w:p>
          <w:p w:rsidR="00DD0FA0" w:rsidRDefault="00DD0FA0" w:rsidP="002D2860">
            <w:pPr>
              <w:spacing w:line="580" w:lineRule="exact"/>
              <w:ind w:firstLineChars="200" w:firstLine="560"/>
              <w:jc w:val="lef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（签名）：</w:t>
            </w:r>
          </w:p>
          <w:p w:rsidR="00DD0FA0" w:rsidRDefault="00DD0FA0" w:rsidP="002D2860">
            <w:pPr>
              <w:ind w:firstLineChars="300" w:firstLine="840"/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DD0FA0" w:rsidRDefault="00DD0FA0" w:rsidP="00DD0FA0">
      <w:pPr>
        <w:rPr>
          <w:rFonts w:hint="eastAsia"/>
        </w:rPr>
        <w:sectPr w:rsidR="00DD0FA0" w:rsidSect="00E41019">
          <w:pgSz w:w="16838" w:h="11906" w:orient="landscape"/>
          <w:pgMar w:top="1588" w:right="1440" w:bottom="1588" w:left="1440" w:header="851" w:footer="992" w:gutter="0"/>
          <w:pgNumType w:start="8"/>
          <w:cols w:space="425"/>
          <w:docGrid w:type="linesAndChars" w:linePitch="312"/>
        </w:sectPr>
      </w:pPr>
    </w:p>
    <w:p w:rsidR="00DD0FA0" w:rsidRDefault="00DD0FA0" w:rsidP="00DD0FA0">
      <w:pPr>
        <w:spacing w:line="500" w:lineRule="exact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 w:rsidRPr="0065144D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lastRenderedPageBreak/>
        <w:t>常德市园林绿化工程移交管理暂行规定附表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四</w:t>
      </w:r>
    </w:p>
    <w:p w:rsidR="00DD0FA0" w:rsidRDefault="00DD0FA0" w:rsidP="00DD0FA0">
      <w:pPr>
        <w:spacing w:line="500" w:lineRule="exact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</w:p>
    <w:p w:rsidR="00DD0FA0" w:rsidRDefault="00DD0FA0" w:rsidP="00DD0FA0">
      <w:pPr>
        <w:jc w:val="center"/>
        <w:rPr>
          <w:rFonts w:hint="eastAsia"/>
          <w:b/>
          <w:sz w:val="36"/>
          <w:szCs w:val="36"/>
        </w:rPr>
      </w:pPr>
      <w:r w:rsidRPr="00C93EEF">
        <w:rPr>
          <w:rFonts w:hint="eastAsia"/>
          <w:b/>
          <w:sz w:val="36"/>
          <w:szCs w:val="36"/>
        </w:rPr>
        <w:t>园林绿化工程移交验收限期整改通知书</w:t>
      </w:r>
    </w:p>
    <w:p w:rsidR="00DD0FA0" w:rsidRPr="00C93EEF" w:rsidRDefault="00DD0FA0" w:rsidP="00DD0FA0">
      <w:pPr>
        <w:jc w:val="center"/>
        <w:rPr>
          <w:rFonts w:hint="eastAsia"/>
          <w:b/>
          <w:sz w:val="36"/>
          <w:szCs w:val="36"/>
        </w:rPr>
      </w:pPr>
    </w:p>
    <w:p w:rsidR="00DD0FA0" w:rsidRPr="00C93EEF" w:rsidRDefault="00DD0FA0" w:rsidP="00DD0FA0">
      <w:pPr>
        <w:rPr>
          <w:rFonts w:hint="eastAsia"/>
          <w:sz w:val="24"/>
        </w:rPr>
      </w:pPr>
      <w:r w:rsidRPr="00C93EEF">
        <w:rPr>
          <w:rFonts w:hint="eastAsia"/>
          <w:sz w:val="24"/>
        </w:rPr>
        <w:t>工程名称：</w:t>
      </w:r>
      <w:r w:rsidRPr="00C93EEF"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 xml:space="preserve">                 </w:t>
      </w:r>
      <w:r w:rsidRPr="00C93EEF">
        <w:rPr>
          <w:rFonts w:hint="eastAsia"/>
          <w:sz w:val="24"/>
        </w:rPr>
        <w:t xml:space="preserve">   </w:t>
      </w:r>
      <w:r w:rsidRPr="00C93EEF">
        <w:rPr>
          <w:rFonts w:hint="eastAsia"/>
          <w:sz w:val="24"/>
        </w:rPr>
        <w:t>编号：</w:t>
      </w:r>
    </w:p>
    <w:tbl>
      <w:tblPr>
        <w:tblStyle w:val="a5"/>
        <w:tblW w:w="0" w:type="auto"/>
        <w:tblLook w:val="01E0"/>
      </w:tblPr>
      <w:tblGrid>
        <w:gridCol w:w="1512"/>
        <w:gridCol w:w="3570"/>
        <w:gridCol w:w="719"/>
        <w:gridCol w:w="1001"/>
        <w:gridCol w:w="760"/>
        <w:gridCol w:w="960"/>
      </w:tblGrid>
      <w:tr w:rsidR="00DD0FA0" w:rsidRPr="00C93EEF" w:rsidTr="002D2860">
        <w:trPr>
          <w:trHeight w:val="567"/>
        </w:trPr>
        <w:tc>
          <w:tcPr>
            <w:tcW w:w="1578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  <w:r w:rsidRPr="00C93EEF">
              <w:rPr>
                <w:rFonts w:hint="eastAsia"/>
                <w:sz w:val="24"/>
              </w:rPr>
              <w:t>建设单位</w:t>
            </w:r>
          </w:p>
        </w:tc>
        <w:tc>
          <w:tcPr>
            <w:tcW w:w="3780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  <w:r w:rsidRPr="00C93EEF">
              <w:rPr>
                <w:rFonts w:hint="eastAsia"/>
                <w:sz w:val="24"/>
              </w:rPr>
              <w:t>签收</w:t>
            </w:r>
          </w:p>
        </w:tc>
        <w:tc>
          <w:tcPr>
            <w:tcW w:w="1050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06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</w:p>
        </w:tc>
      </w:tr>
      <w:tr w:rsidR="00DD0FA0" w:rsidRPr="00C93EEF" w:rsidTr="002D2860">
        <w:trPr>
          <w:trHeight w:val="567"/>
        </w:trPr>
        <w:tc>
          <w:tcPr>
            <w:tcW w:w="1578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  <w:r w:rsidRPr="00C93EEF">
              <w:rPr>
                <w:rFonts w:hint="eastAsia"/>
                <w:sz w:val="24"/>
              </w:rPr>
              <w:t>施工单位</w:t>
            </w:r>
          </w:p>
        </w:tc>
        <w:tc>
          <w:tcPr>
            <w:tcW w:w="3780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  <w:r w:rsidRPr="00C93EEF">
              <w:rPr>
                <w:rFonts w:hint="eastAsia"/>
                <w:sz w:val="24"/>
              </w:rPr>
              <w:t>签收</w:t>
            </w:r>
          </w:p>
        </w:tc>
        <w:tc>
          <w:tcPr>
            <w:tcW w:w="1050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06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</w:p>
        </w:tc>
      </w:tr>
      <w:tr w:rsidR="00DD0FA0" w:rsidRPr="00C93EEF" w:rsidTr="002D2860">
        <w:trPr>
          <w:trHeight w:val="567"/>
        </w:trPr>
        <w:tc>
          <w:tcPr>
            <w:tcW w:w="1578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  <w:r w:rsidRPr="00C93EEF">
              <w:rPr>
                <w:rFonts w:hint="eastAsia"/>
                <w:sz w:val="24"/>
              </w:rPr>
              <w:t>抄</w:t>
            </w:r>
            <w:r>
              <w:rPr>
                <w:rFonts w:hint="eastAsia"/>
                <w:sz w:val="24"/>
              </w:rPr>
              <w:t xml:space="preserve">    </w:t>
            </w:r>
            <w:r w:rsidRPr="00C93EEF">
              <w:rPr>
                <w:rFonts w:hint="eastAsia"/>
                <w:sz w:val="24"/>
              </w:rPr>
              <w:t>送</w:t>
            </w:r>
          </w:p>
        </w:tc>
        <w:tc>
          <w:tcPr>
            <w:tcW w:w="7350" w:type="dxa"/>
            <w:gridSpan w:val="5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</w:p>
        </w:tc>
      </w:tr>
      <w:tr w:rsidR="00DD0FA0" w:rsidRPr="00C93EEF" w:rsidTr="002D2860">
        <w:tc>
          <w:tcPr>
            <w:tcW w:w="8928" w:type="dxa"/>
            <w:gridSpan w:val="6"/>
          </w:tcPr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Pr="00C93EEF" w:rsidRDefault="00DD0FA0" w:rsidP="002D2860">
            <w:pPr>
              <w:rPr>
                <w:rFonts w:hint="eastAsia"/>
                <w:sz w:val="24"/>
              </w:rPr>
            </w:pPr>
            <w:r w:rsidRPr="00C93EEF">
              <w:rPr>
                <w:rFonts w:hint="eastAsia"/>
                <w:sz w:val="24"/>
              </w:rPr>
              <w:t>整改内容：</w:t>
            </w: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Default="00DD0FA0" w:rsidP="002D2860">
            <w:pPr>
              <w:rPr>
                <w:rFonts w:hint="eastAsia"/>
                <w:sz w:val="24"/>
              </w:rPr>
            </w:pPr>
          </w:p>
          <w:p w:rsidR="00DD0FA0" w:rsidRPr="00C93EEF" w:rsidRDefault="00DD0FA0" w:rsidP="002D2860">
            <w:pPr>
              <w:rPr>
                <w:rFonts w:hint="eastAsia"/>
                <w:sz w:val="24"/>
              </w:rPr>
            </w:pPr>
          </w:p>
          <w:p w:rsidR="00DD0FA0" w:rsidRPr="00C93EEF" w:rsidRDefault="00DD0FA0" w:rsidP="002D2860">
            <w:pPr>
              <w:rPr>
                <w:rFonts w:hint="eastAsia"/>
                <w:sz w:val="24"/>
              </w:rPr>
            </w:pPr>
          </w:p>
          <w:p w:rsidR="00DD0FA0" w:rsidRPr="00C93EEF" w:rsidRDefault="00DD0FA0" w:rsidP="002D2860">
            <w:pPr>
              <w:rPr>
                <w:rFonts w:hint="eastAsia"/>
                <w:sz w:val="24"/>
              </w:rPr>
            </w:pPr>
          </w:p>
          <w:p w:rsidR="00DD0FA0" w:rsidRPr="00C93EEF" w:rsidRDefault="00DD0FA0" w:rsidP="002D2860">
            <w:pPr>
              <w:rPr>
                <w:rFonts w:hint="eastAsia"/>
                <w:sz w:val="24"/>
              </w:rPr>
            </w:pPr>
          </w:p>
          <w:p w:rsidR="00DD0FA0" w:rsidRPr="00C93EEF" w:rsidRDefault="00DD0FA0" w:rsidP="002D2860">
            <w:pPr>
              <w:rPr>
                <w:rFonts w:hint="eastAsia"/>
                <w:sz w:val="24"/>
              </w:rPr>
            </w:pPr>
          </w:p>
          <w:p w:rsidR="00DD0FA0" w:rsidRPr="00C93EEF" w:rsidRDefault="00DD0FA0" w:rsidP="002D2860">
            <w:pPr>
              <w:rPr>
                <w:rFonts w:hint="eastAsia"/>
                <w:sz w:val="24"/>
              </w:rPr>
            </w:pPr>
          </w:p>
          <w:p w:rsidR="00DD0FA0" w:rsidRPr="00C93EEF" w:rsidRDefault="00DD0FA0" w:rsidP="002D2860">
            <w:pPr>
              <w:rPr>
                <w:rFonts w:hint="eastAsia"/>
                <w:sz w:val="24"/>
              </w:rPr>
            </w:pPr>
          </w:p>
          <w:p w:rsidR="00DD0FA0" w:rsidRPr="00C93EEF" w:rsidRDefault="00DD0FA0" w:rsidP="002D2860">
            <w:pPr>
              <w:ind w:firstLineChars="2750" w:firstLine="6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DD0FA0" w:rsidRDefault="00DD0FA0" w:rsidP="002D2860">
            <w:pPr>
              <w:ind w:firstLineChars="2700" w:firstLine="6480"/>
              <w:rPr>
                <w:rFonts w:hint="eastAsia"/>
                <w:sz w:val="24"/>
              </w:rPr>
            </w:pPr>
            <w:r w:rsidRPr="00C93EEF">
              <w:rPr>
                <w:rFonts w:hint="eastAsia"/>
                <w:sz w:val="24"/>
              </w:rPr>
              <w:t xml:space="preserve"> </w:t>
            </w:r>
            <w:r w:rsidRPr="00C93EEF">
              <w:rPr>
                <w:rFonts w:hint="eastAsia"/>
                <w:sz w:val="24"/>
              </w:rPr>
              <w:t>年</w:t>
            </w:r>
            <w:r w:rsidRPr="00C93EEF">
              <w:rPr>
                <w:rFonts w:hint="eastAsia"/>
                <w:sz w:val="24"/>
              </w:rPr>
              <w:t xml:space="preserve">  </w:t>
            </w:r>
            <w:r w:rsidRPr="00C93EEF">
              <w:rPr>
                <w:rFonts w:hint="eastAsia"/>
                <w:sz w:val="24"/>
              </w:rPr>
              <w:t>月</w:t>
            </w:r>
            <w:r w:rsidRPr="00C93EEF">
              <w:rPr>
                <w:rFonts w:hint="eastAsia"/>
                <w:sz w:val="24"/>
              </w:rPr>
              <w:t xml:space="preserve">  </w:t>
            </w:r>
            <w:r w:rsidRPr="00C93EEF">
              <w:rPr>
                <w:rFonts w:hint="eastAsia"/>
                <w:sz w:val="24"/>
              </w:rPr>
              <w:t>日</w:t>
            </w:r>
          </w:p>
          <w:p w:rsidR="00DD0FA0" w:rsidRPr="00C93EEF" w:rsidRDefault="00DD0FA0" w:rsidP="002D2860">
            <w:pPr>
              <w:ind w:firstLineChars="1900" w:firstLine="4560"/>
              <w:rPr>
                <w:rFonts w:hint="eastAsia"/>
                <w:sz w:val="24"/>
              </w:rPr>
            </w:pPr>
          </w:p>
        </w:tc>
      </w:tr>
      <w:tr w:rsidR="00DD0FA0" w:rsidRPr="00C93EEF" w:rsidTr="002D2860">
        <w:trPr>
          <w:trHeight w:val="567"/>
        </w:trPr>
        <w:tc>
          <w:tcPr>
            <w:tcW w:w="1578" w:type="dxa"/>
            <w:vAlign w:val="center"/>
          </w:tcPr>
          <w:p w:rsidR="00DD0FA0" w:rsidRPr="00C93EEF" w:rsidRDefault="00DD0FA0" w:rsidP="002D2860">
            <w:pPr>
              <w:jc w:val="center"/>
              <w:rPr>
                <w:rFonts w:hint="eastAsia"/>
                <w:sz w:val="24"/>
              </w:rPr>
            </w:pPr>
            <w:r w:rsidRPr="00C93EEF">
              <w:rPr>
                <w:rFonts w:hint="eastAsia"/>
                <w:sz w:val="24"/>
              </w:rPr>
              <w:t>整改期限</w:t>
            </w:r>
          </w:p>
        </w:tc>
        <w:tc>
          <w:tcPr>
            <w:tcW w:w="7350" w:type="dxa"/>
            <w:gridSpan w:val="5"/>
            <w:vAlign w:val="center"/>
          </w:tcPr>
          <w:p w:rsidR="00DD0FA0" w:rsidRPr="00C93EEF" w:rsidRDefault="00DD0FA0" w:rsidP="002D28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0FA0" w:rsidRDefault="00DD0FA0" w:rsidP="00DD0FA0">
      <w:pPr>
        <w:spacing w:line="500" w:lineRule="exact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 w:rsidRPr="0065144D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lastRenderedPageBreak/>
        <w:t>常德市园林绿化工程移交管理暂行规定附表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五</w:t>
      </w:r>
    </w:p>
    <w:p w:rsidR="00DD0FA0" w:rsidRPr="0065144D" w:rsidRDefault="00DD0FA0" w:rsidP="00DD0FA0">
      <w:pPr>
        <w:spacing w:line="500" w:lineRule="exact"/>
        <w:rPr>
          <w:rFonts w:hint="eastAsia"/>
          <w:b/>
          <w:bCs/>
          <w:w w:val="80"/>
          <w:sz w:val="72"/>
        </w:rPr>
      </w:pPr>
    </w:p>
    <w:p w:rsidR="00DD0FA0" w:rsidRDefault="00DD0FA0" w:rsidP="00DD0FA0">
      <w:pPr>
        <w:jc w:val="center"/>
        <w:rPr>
          <w:rFonts w:hint="eastAsia"/>
          <w:b/>
          <w:bCs/>
          <w:w w:val="80"/>
          <w:sz w:val="72"/>
        </w:rPr>
      </w:pPr>
      <w:r>
        <w:rPr>
          <w:rFonts w:hint="eastAsia"/>
          <w:b/>
          <w:bCs/>
          <w:w w:val="80"/>
          <w:sz w:val="72"/>
        </w:rPr>
        <w:t>常德市</w:t>
      </w:r>
      <w:r w:rsidRPr="005670FC">
        <w:rPr>
          <w:rFonts w:hint="eastAsia"/>
          <w:b/>
          <w:bCs/>
          <w:w w:val="80"/>
          <w:sz w:val="72"/>
        </w:rPr>
        <w:t>园林绿化工程项目</w:t>
      </w:r>
    </w:p>
    <w:p w:rsidR="00DD0FA0" w:rsidRPr="005670FC" w:rsidRDefault="00DD0FA0" w:rsidP="00DD0FA0">
      <w:pPr>
        <w:jc w:val="center"/>
        <w:rPr>
          <w:rFonts w:hint="eastAsia"/>
          <w:b/>
          <w:bCs/>
          <w:w w:val="80"/>
          <w:sz w:val="72"/>
        </w:rPr>
      </w:pPr>
      <w:r w:rsidRPr="005670FC">
        <w:rPr>
          <w:rFonts w:hint="eastAsia"/>
          <w:b/>
          <w:bCs/>
          <w:w w:val="80"/>
          <w:sz w:val="72"/>
        </w:rPr>
        <w:t>移</w:t>
      </w:r>
      <w:r>
        <w:rPr>
          <w:rFonts w:hint="eastAsia"/>
          <w:b/>
          <w:bCs/>
          <w:w w:val="80"/>
          <w:sz w:val="72"/>
        </w:rPr>
        <w:t xml:space="preserve"> </w:t>
      </w:r>
      <w:r w:rsidRPr="005670FC">
        <w:rPr>
          <w:rFonts w:hint="eastAsia"/>
          <w:b/>
          <w:bCs/>
          <w:w w:val="80"/>
          <w:sz w:val="72"/>
        </w:rPr>
        <w:t>交</w:t>
      </w:r>
      <w:r>
        <w:rPr>
          <w:rFonts w:hint="eastAsia"/>
          <w:b/>
          <w:bCs/>
          <w:w w:val="80"/>
          <w:sz w:val="72"/>
        </w:rPr>
        <w:t xml:space="preserve"> </w:t>
      </w:r>
      <w:r w:rsidRPr="005670FC">
        <w:rPr>
          <w:rFonts w:hint="eastAsia"/>
          <w:b/>
          <w:bCs/>
          <w:w w:val="80"/>
          <w:sz w:val="72"/>
        </w:rPr>
        <w:t>确</w:t>
      </w:r>
      <w:r>
        <w:rPr>
          <w:rFonts w:hint="eastAsia"/>
          <w:b/>
          <w:bCs/>
          <w:w w:val="80"/>
          <w:sz w:val="72"/>
        </w:rPr>
        <w:t xml:space="preserve"> </w:t>
      </w:r>
      <w:r w:rsidRPr="005670FC">
        <w:rPr>
          <w:rFonts w:hint="eastAsia"/>
          <w:b/>
          <w:bCs/>
          <w:w w:val="80"/>
          <w:sz w:val="72"/>
        </w:rPr>
        <w:t>认</w:t>
      </w:r>
      <w:r>
        <w:rPr>
          <w:rFonts w:hint="eastAsia"/>
          <w:b/>
          <w:bCs/>
          <w:w w:val="80"/>
          <w:sz w:val="72"/>
        </w:rPr>
        <w:t xml:space="preserve"> </w:t>
      </w:r>
      <w:r w:rsidRPr="005670FC">
        <w:rPr>
          <w:rFonts w:hint="eastAsia"/>
          <w:b/>
          <w:bCs/>
          <w:w w:val="80"/>
          <w:sz w:val="72"/>
        </w:rPr>
        <w:t>书</w:t>
      </w:r>
    </w:p>
    <w:p w:rsidR="00DD0FA0" w:rsidRDefault="00DD0FA0" w:rsidP="00DD0FA0">
      <w:pPr>
        <w:rPr>
          <w:rFonts w:hint="eastAsia"/>
          <w:w w:val="70"/>
          <w:sz w:val="44"/>
        </w:rPr>
      </w:pPr>
    </w:p>
    <w:p w:rsidR="00DD0FA0" w:rsidRDefault="00DD0FA0" w:rsidP="00DD0FA0">
      <w:pPr>
        <w:rPr>
          <w:rFonts w:hint="eastAsia"/>
          <w:w w:val="70"/>
          <w:sz w:val="44"/>
        </w:rPr>
      </w:pPr>
    </w:p>
    <w:p w:rsidR="00DD0FA0" w:rsidRDefault="00DD0FA0" w:rsidP="00DD0FA0">
      <w:pPr>
        <w:ind w:firstLineChars="300" w:firstLine="1320"/>
        <w:rPr>
          <w:rFonts w:hint="eastAsia"/>
          <w:sz w:val="44"/>
          <w:u w:val="single"/>
        </w:rPr>
      </w:pPr>
      <w:r>
        <w:rPr>
          <w:rFonts w:hint="eastAsia"/>
          <w:sz w:val="44"/>
        </w:rPr>
        <w:t>工程名称：</w:t>
      </w:r>
      <w:r>
        <w:rPr>
          <w:rFonts w:hint="eastAsia"/>
          <w:sz w:val="44"/>
          <w:u w:val="single"/>
        </w:rPr>
        <w:t xml:space="preserve">　　　　　　　　</w:t>
      </w:r>
    </w:p>
    <w:p w:rsidR="00DD0FA0" w:rsidRDefault="00DD0FA0" w:rsidP="00DD0FA0">
      <w:pPr>
        <w:rPr>
          <w:rFonts w:hint="eastAsia"/>
          <w:sz w:val="44"/>
        </w:rPr>
      </w:pPr>
    </w:p>
    <w:p w:rsidR="00DD0FA0" w:rsidRDefault="00DD0FA0" w:rsidP="00DD0FA0">
      <w:pPr>
        <w:ind w:firstLineChars="300" w:firstLine="1320"/>
        <w:rPr>
          <w:rFonts w:hint="eastAsia"/>
          <w:sz w:val="44"/>
          <w:u w:val="single"/>
        </w:rPr>
      </w:pPr>
      <w:r>
        <w:rPr>
          <w:rFonts w:hint="eastAsia"/>
          <w:sz w:val="44"/>
        </w:rPr>
        <w:t>建设单位：</w:t>
      </w:r>
      <w:r>
        <w:rPr>
          <w:rFonts w:hint="eastAsia"/>
          <w:sz w:val="44"/>
          <w:u w:val="single"/>
        </w:rPr>
        <w:t xml:space="preserve">　　　　　　　　</w:t>
      </w:r>
    </w:p>
    <w:p w:rsidR="00DD0FA0" w:rsidRDefault="00DD0FA0" w:rsidP="00DD0FA0">
      <w:pPr>
        <w:rPr>
          <w:rFonts w:hint="eastAsia"/>
          <w:sz w:val="44"/>
        </w:rPr>
      </w:pPr>
    </w:p>
    <w:p w:rsidR="00DD0FA0" w:rsidRDefault="00DD0FA0" w:rsidP="00DD0FA0">
      <w:pPr>
        <w:ind w:firstLineChars="300" w:firstLine="1320"/>
        <w:rPr>
          <w:rFonts w:hint="eastAsia"/>
          <w:sz w:val="44"/>
          <w:u w:val="single"/>
        </w:rPr>
      </w:pPr>
      <w:r>
        <w:rPr>
          <w:rFonts w:hint="eastAsia"/>
          <w:sz w:val="44"/>
        </w:rPr>
        <w:t>接收单位：</w:t>
      </w:r>
      <w:r>
        <w:rPr>
          <w:rFonts w:hint="eastAsia"/>
          <w:sz w:val="44"/>
          <w:u w:val="single"/>
        </w:rPr>
        <w:t xml:space="preserve">　　　　　　　　</w:t>
      </w:r>
    </w:p>
    <w:p w:rsidR="00DD0FA0" w:rsidRDefault="00DD0FA0" w:rsidP="00DD0FA0">
      <w:pPr>
        <w:ind w:firstLineChars="300" w:firstLine="1320"/>
        <w:rPr>
          <w:rFonts w:hint="eastAsia"/>
          <w:sz w:val="44"/>
          <w:u w:val="single"/>
        </w:rPr>
      </w:pPr>
    </w:p>
    <w:p w:rsidR="00DD0FA0" w:rsidRPr="009A041B" w:rsidRDefault="00DD0FA0" w:rsidP="00DD0FA0">
      <w:pPr>
        <w:ind w:firstLineChars="300" w:firstLine="1320"/>
        <w:rPr>
          <w:rFonts w:hint="eastAsia"/>
          <w:sz w:val="44"/>
        </w:rPr>
      </w:pPr>
      <w:r w:rsidRPr="009A041B">
        <w:rPr>
          <w:rFonts w:hint="eastAsia"/>
          <w:sz w:val="44"/>
        </w:rPr>
        <w:t>主管</w:t>
      </w:r>
      <w:r>
        <w:rPr>
          <w:rFonts w:hint="eastAsia"/>
          <w:sz w:val="44"/>
        </w:rPr>
        <w:t>部门</w:t>
      </w:r>
      <w:r w:rsidRPr="009A041B">
        <w:rPr>
          <w:rFonts w:hint="eastAsia"/>
          <w:sz w:val="44"/>
        </w:rPr>
        <w:t>：</w:t>
      </w:r>
      <w:r w:rsidRPr="009A041B">
        <w:rPr>
          <w:rFonts w:hint="eastAsia"/>
          <w:sz w:val="44"/>
          <w:u w:val="single"/>
        </w:rPr>
        <w:t xml:space="preserve">                </w:t>
      </w:r>
    </w:p>
    <w:p w:rsidR="00DD0FA0" w:rsidRDefault="00DD0FA0" w:rsidP="00DD0FA0">
      <w:pPr>
        <w:rPr>
          <w:rFonts w:hint="eastAsia"/>
          <w:sz w:val="44"/>
        </w:rPr>
      </w:pPr>
    </w:p>
    <w:p w:rsidR="00DD0FA0" w:rsidRDefault="00DD0FA0" w:rsidP="00DD0FA0">
      <w:pPr>
        <w:rPr>
          <w:rFonts w:hint="eastAsia"/>
          <w:sz w:val="44"/>
        </w:rPr>
      </w:pPr>
    </w:p>
    <w:p w:rsidR="00DD0FA0" w:rsidRDefault="00DD0FA0" w:rsidP="00DD0FA0">
      <w:pPr>
        <w:rPr>
          <w:rFonts w:hint="eastAsia"/>
          <w:sz w:val="44"/>
        </w:rPr>
      </w:pPr>
    </w:p>
    <w:p w:rsidR="00DD0FA0" w:rsidRDefault="00DD0FA0" w:rsidP="00DD0FA0">
      <w:pPr>
        <w:rPr>
          <w:rFonts w:hint="eastAsia"/>
          <w:sz w:val="44"/>
        </w:rPr>
      </w:pPr>
    </w:p>
    <w:p w:rsidR="00DD0FA0" w:rsidRDefault="00DD0FA0" w:rsidP="00DD0FA0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常德市风景园林绿化管理局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制</w:t>
      </w:r>
    </w:p>
    <w:p w:rsidR="00DD0FA0" w:rsidRDefault="00DD0FA0" w:rsidP="00DD0FA0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二○一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 xml:space="preserve">年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月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日</w:t>
      </w:r>
    </w:p>
    <w:p w:rsidR="00DD0FA0" w:rsidRDefault="00DD0FA0" w:rsidP="00DD0FA0">
      <w:pPr>
        <w:jc w:val="center"/>
        <w:rPr>
          <w:rFonts w:hint="eastAsia"/>
          <w:sz w:val="32"/>
        </w:rPr>
      </w:pPr>
    </w:p>
    <w:p w:rsidR="00DD0FA0" w:rsidRDefault="00DD0FA0" w:rsidP="00DD0FA0">
      <w:pPr>
        <w:rPr>
          <w:rFonts w:hint="eastAsia"/>
          <w:sz w:val="32"/>
        </w:rPr>
      </w:pPr>
    </w:p>
    <w:p w:rsidR="00DD0FA0" w:rsidRDefault="00DD0FA0" w:rsidP="00DD0FA0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  <w:u w:val="single"/>
        </w:rPr>
        <w:lastRenderedPageBreak/>
        <w:t xml:space="preserve">  </w:t>
      </w:r>
      <w:r>
        <w:rPr>
          <w:rFonts w:hint="eastAsia"/>
          <w:b/>
          <w:bCs/>
          <w:sz w:val="44"/>
          <w:u w:val="single"/>
        </w:rPr>
        <w:t xml:space="preserve">　　　　　　　　　　</w:t>
      </w:r>
      <w:r>
        <w:rPr>
          <w:rFonts w:hint="eastAsia"/>
          <w:b/>
          <w:bCs/>
          <w:sz w:val="44"/>
        </w:rPr>
        <w:t>园林绿化工程</w:t>
      </w:r>
    </w:p>
    <w:p w:rsidR="00DD0FA0" w:rsidRPr="005670FC" w:rsidRDefault="00DD0FA0" w:rsidP="00DD0FA0">
      <w:pPr>
        <w:jc w:val="center"/>
        <w:rPr>
          <w:rFonts w:hint="eastAsia"/>
          <w:b/>
          <w:bCs/>
          <w:sz w:val="44"/>
        </w:rPr>
      </w:pPr>
      <w:r w:rsidRPr="005670FC">
        <w:rPr>
          <w:rFonts w:hint="eastAsia"/>
          <w:b/>
          <w:bCs/>
          <w:sz w:val="44"/>
        </w:rPr>
        <w:t>项目移交确认书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7"/>
        <w:gridCol w:w="2215"/>
        <w:gridCol w:w="2266"/>
        <w:gridCol w:w="1884"/>
      </w:tblGrid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226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工程名称</w:t>
            </w:r>
          </w:p>
        </w:tc>
        <w:tc>
          <w:tcPr>
            <w:tcW w:w="6670" w:type="dxa"/>
            <w:gridSpan w:val="3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226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建设单位</w:t>
            </w:r>
          </w:p>
        </w:tc>
        <w:tc>
          <w:tcPr>
            <w:tcW w:w="6670" w:type="dxa"/>
            <w:gridSpan w:val="3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226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施工单位</w:t>
            </w:r>
          </w:p>
        </w:tc>
        <w:tc>
          <w:tcPr>
            <w:tcW w:w="6670" w:type="dxa"/>
            <w:gridSpan w:val="3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226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接收单位</w:t>
            </w:r>
          </w:p>
        </w:tc>
        <w:tc>
          <w:tcPr>
            <w:tcW w:w="6670" w:type="dxa"/>
            <w:gridSpan w:val="3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226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工程地点</w:t>
            </w:r>
          </w:p>
        </w:tc>
        <w:tc>
          <w:tcPr>
            <w:tcW w:w="234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2338" w:type="dxa"/>
            <w:vAlign w:val="center"/>
          </w:tcPr>
          <w:p w:rsidR="00DD0FA0" w:rsidRDefault="00DD0FA0" w:rsidP="002D2860">
            <w:pPr>
              <w:spacing w:before="240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养管面积（</w:t>
            </w:r>
            <w:r>
              <w:rPr>
                <w:rFonts w:eastAsia="仿宋_GB2312" w:hint="eastAsia"/>
                <w:sz w:val="30"/>
              </w:rPr>
              <w:t>m</w:t>
            </w:r>
            <w:r>
              <w:rPr>
                <w:rFonts w:eastAsia="仿宋_GB2312" w:hint="eastAsia"/>
                <w:sz w:val="30"/>
                <w:vertAlign w:val="superscript"/>
              </w:rPr>
              <w:t>2</w:t>
            </w:r>
            <w:r>
              <w:rPr>
                <w:rFonts w:eastAsia="仿宋_GB2312" w:hint="eastAsia"/>
                <w:sz w:val="30"/>
              </w:rPr>
              <w:t>）</w:t>
            </w:r>
          </w:p>
        </w:tc>
        <w:tc>
          <w:tcPr>
            <w:tcW w:w="1990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226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工程开工日期</w:t>
            </w:r>
          </w:p>
        </w:tc>
        <w:tc>
          <w:tcPr>
            <w:tcW w:w="234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2338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工程造价</w:t>
            </w:r>
            <w:r>
              <w:rPr>
                <w:rFonts w:eastAsia="仿宋_GB2312" w:hint="eastAsia"/>
                <w:sz w:val="30"/>
              </w:rPr>
              <w:t>(</w:t>
            </w:r>
            <w:r>
              <w:rPr>
                <w:rFonts w:eastAsia="仿宋_GB2312" w:hint="eastAsia"/>
                <w:sz w:val="30"/>
              </w:rPr>
              <w:t>万元</w:t>
            </w:r>
            <w:r>
              <w:rPr>
                <w:rFonts w:eastAsia="仿宋_GB2312" w:hint="eastAsia"/>
                <w:sz w:val="30"/>
              </w:rPr>
              <w:t>)</w:t>
            </w:r>
          </w:p>
        </w:tc>
        <w:tc>
          <w:tcPr>
            <w:tcW w:w="1990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226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竣工验收日期</w:t>
            </w:r>
          </w:p>
        </w:tc>
        <w:tc>
          <w:tcPr>
            <w:tcW w:w="234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2338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移交验收日期</w:t>
            </w:r>
          </w:p>
        </w:tc>
        <w:tc>
          <w:tcPr>
            <w:tcW w:w="1990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226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移交项目内容</w:t>
            </w:r>
          </w:p>
        </w:tc>
        <w:tc>
          <w:tcPr>
            <w:tcW w:w="6670" w:type="dxa"/>
            <w:gridSpan w:val="3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2980"/>
        </w:trPr>
        <w:tc>
          <w:tcPr>
            <w:tcW w:w="2262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移交资料名称</w:t>
            </w:r>
          </w:p>
        </w:tc>
        <w:tc>
          <w:tcPr>
            <w:tcW w:w="6670" w:type="dxa"/>
            <w:gridSpan w:val="3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30"/>
              </w:rPr>
            </w:pPr>
          </w:p>
        </w:tc>
      </w:tr>
    </w:tbl>
    <w:p w:rsidR="00DD0FA0" w:rsidRDefault="00DD0FA0" w:rsidP="00DD0FA0">
      <w:pPr>
        <w:rPr>
          <w:rFonts w:hint="eastAsia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7201"/>
      </w:tblGrid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3405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:rsidR="00DD0FA0" w:rsidRDefault="00DD0FA0" w:rsidP="002D2860">
            <w:pPr>
              <w:ind w:left="113" w:right="113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移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　交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　意　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900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施工单位意见</w:t>
            </w:r>
          </w:p>
        </w:tc>
        <w:tc>
          <w:tcPr>
            <w:tcW w:w="7201" w:type="dxa"/>
          </w:tcPr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（签名、公章）</w:t>
            </w: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　　月　　日</w:t>
            </w:r>
          </w:p>
        </w:tc>
      </w:tr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3405"/>
        </w:trPr>
        <w:tc>
          <w:tcPr>
            <w:tcW w:w="828" w:type="dxa"/>
            <w:vMerge/>
            <w:shd w:val="clear" w:color="auto" w:fill="auto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建设单位意见</w:t>
            </w:r>
          </w:p>
        </w:tc>
        <w:tc>
          <w:tcPr>
            <w:tcW w:w="7201" w:type="dxa"/>
          </w:tcPr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（签名、公章）</w:t>
            </w: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　　月　　日</w:t>
            </w:r>
          </w:p>
        </w:tc>
      </w:tr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3405"/>
        </w:trPr>
        <w:tc>
          <w:tcPr>
            <w:tcW w:w="828" w:type="dxa"/>
            <w:vMerge/>
            <w:shd w:val="clear" w:color="auto" w:fill="auto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D0FA0" w:rsidRDefault="00DD0FA0" w:rsidP="002D2860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接收单位意见</w:t>
            </w:r>
          </w:p>
        </w:tc>
        <w:tc>
          <w:tcPr>
            <w:tcW w:w="7201" w:type="dxa"/>
          </w:tcPr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（签名、公章）</w:t>
            </w: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年　　月　　日　</w:t>
            </w:r>
          </w:p>
        </w:tc>
      </w:tr>
      <w:tr w:rsidR="00DD0FA0" w:rsidTr="002D2860">
        <w:tblPrEx>
          <w:tblCellMar>
            <w:top w:w="0" w:type="dxa"/>
            <w:bottom w:w="0" w:type="dxa"/>
          </w:tblCellMar>
        </w:tblPrEx>
        <w:trPr>
          <w:cantSplit/>
          <w:trHeight w:val="3405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DD0FA0" w:rsidRDefault="00DD0FA0" w:rsidP="002D2860">
            <w:pPr>
              <w:ind w:firstLineChars="50" w:firstLine="14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主管部门</w:t>
            </w:r>
          </w:p>
          <w:p w:rsidR="00DD0FA0" w:rsidRDefault="00DD0FA0" w:rsidP="002D2860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确认意见</w:t>
            </w:r>
          </w:p>
        </w:tc>
        <w:tc>
          <w:tcPr>
            <w:tcW w:w="7201" w:type="dxa"/>
          </w:tcPr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</w:p>
          <w:p w:rsidR="00DD0FA0" w:rsidRDefault="00DD0FA0" w:rsidP="002D2860">
            <w:pPr>
              <w:spacing w:line="36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（签名、公章）</w:t>
            </w:r>
          </w:p>
          <w:p w:rsidR="00DD0FA0" w:rsidRDefault="00DD0FA0" w:rsidP="002D2860">
            <w:pPr>
              <w:spacing w:line="36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</w:rPr>
              <w:t>年　　月　　日</w:t>
            </w:r>
          </w:p>
        </w:tc>
      </w:tr>
    </w:tbl>
    <w:p w:rsidR="00DD0FA0" w:rsidRPr="00160572" w:rsidRDefault="00DD0FA0" w:rsidP="00DD0FA0">
      <w:pPr>
        <w:spacing w:line="20" w:lineRule="exact"/>
        <w:jc w:val="left"/>
        <w:rPr>
          <w:rFonts w:hint="eastAsia"/>
        </w:rPr>
      </w:pPr>
    </w:p>
    <w:p w:rsidR="00660297" w:rsidRDefault="00660297"/>
    <w:sectPr w:rsidR="0066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297" w:rsidRDefault="00660297" w:rsidP="00DD0FA0">
      <w:r>
        <w:separator/>
      </w:r>
    </w:p>
  </w:endnote>
  <w:endnote w:type="continuationSeparator" w:id="1">
    <w:p w:rsidR="00660297" w:rsidRDefault="00660297" w:rsidP="00DD0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A0" w:rsidRDefault="00DD0FA0" w:rsidP="006D00A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0FA0" w:rsidRDefault="00DD0FA0" w:rsidP="0090146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A0" w:rsidRDefault="00DD0FA0" w:rsidP="006D00A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DD0FA0" w:rsidRDefault="00DD0FA0" w:rsidP="0090146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297" w:rsidRDefault="00660297" w:rsidP="00DD0FA0">
      <w:r>
        <w:separator/>
      </w:r>
    </w:p>
  </w:footnote>
  <w:footnote w:type="continuationSeparator" w:id="1">
    <w:p w:rsidR="00660297" w:rsidRDefault="00660297" w:rsidP="00DD0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A0" w:rsidRDefault="00DD0FA0" w:rsidP="0090146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FA0"/>
    <w:rsid w:val="00660297"/>
    <w:rsid w:val="00DD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0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D0FA0"/>
    <w:rPr>
      <w:sz w:val="18"/>
      <w:szCs w:val="18"/>
    </w:rPr>
  </w:style>
  <w:style w:type="paragraph" w:styleId="a4">
    <w:name w:val="footer"/>
    <w:basedOn w:val="a"/>
    <w:link w:val="Char0"/>
    <w:unhideWhenUsed/>
    <w:rsid w:val="00DD0F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D0FA0"/>
    <w:rPr>
      <w:sz w:val="18"/>
      <w:szCs w:val="18"/>
    </w:rPr>
  </w:style>
  <w:style w:type="table" w:styleId="a5">
    <w:name w:val="Table Grid"/>
    <w:basedOn w:val="a1"/>
    <w:rsid w:val="00DD0F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DD0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459</Words>
  <Characters>2621</Characters>
  <Application>Microsoft Office Word</Application>
  <DocSecurity>0</DocSecurity>
  <Lines>21</Lines>
  <Paragraphs>6</Paragraphs>
  <ScaleCrop>false</ScaleCrop>
  <Company>微软中国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2014-09-10T03:31:00Z</dcterms:created>
  <dcterms:modified xsi:type="dcterms:W3CDTF">2014-09-10T03:32:00Z</dcterms:modified>
</cp:coreProperties>
</file>