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56A" w:rsidRDefault="0054656A" w:rsidP="0054656A">
      <w:pPr>
        <w:jc w:val="center"/>
        <w:rPr>
          <w:rFonts w:ascii="方正小标宋简体" w:eastAsia="方正小标宋简体" w:hAnsi="仿宋"/>
          <w:sz w:val="40"/>
          <w:szCs w:val="40"/>
        </w:rPr>
      </w:pPr>
      <w:r w:rsidRPr="005A6C70">
        <w:rPr>
          <w:rFonts w:ascii="方正小标宋简体" w:eastAsia="方正小标宋简体" w:hAnsi="仿宋" w:hint="eastAsia"/>
          <w:sz w:val="40"/>
          <w:szCs w:val="40"/>
        </w:rPr>
        <w:t>关于认真学习宣传贯彻落实</w:t>
      </w:r>
      <w:proofErr w:type="gramStart"/>
      <w:r w:rsidRPr="005A6C70">
        <w:rPr>
          <w:rFonts w:ascii="方正小标宋简体" w:eastAsia="方正小标宋简体" w:hAnsi="仿宋" w:hint="eastAsia"/>
          <w:sz w:val="40"/>
          <w:szCs w:val="40"/>
        </w:rPr>
        <w:t>《</w:t>
      </w:r>
      <w:proofErr w:type="gramEnd"/>
      <w:r w:rsidRPr="005A6C70">
        <w:rPr>
          <w:rFonts w:ascii="方正小标宋简体" w:eastAsia="方正小标宋简体" w:hAnsi="仿宋" w:hint="eastAsia"/>
          <w:sz w:val="40"/>
          <w:szCs w:val="40"/>
        </w:rPr>
        <w:t>中共中央国务院</w:t>
      </w:r>
    </w:p>
    <w:p w:rsidR="0054656A" w:rsidRDefault="0054656A" w:rsidP="0054656A">
      <w:pPr>
        <w:jc w:val="center"/>
        <w:rPr>
          <w:rFonts w:ascii="方正小标宋简体" w:eastAsia="方正小标宋简体" w:hAnsi="仿宋"/>
          <w:sz w:val="40"/>
          <w:szCs w:val="40"/>
        </w:rPr>
      </w:pPr>
      <w:r w:rsidRPr="005A6C70">
        <w:rPr>
          <w:rFonts w:ascii="方正小标宋简体" w:eastAsia="方正小标宋简体" w:hAnsi="仿宋" w:hint="eastAsia"/>
          <w:sz w:val="40"/>
          <w:szCs w:val="40"/>
        </w:rPr>
        <w:t>关</w:t>
      </w:r>
      <w:bookmarkStart w:id="0" w:name="_GoBack"/>
      <w:bookmarkEnd w:id="0"/>
      <w:r w:rsidRPr="005A6C70">
        <w:rPr>
          <w:rFonts w:ascii="方正小标宋简体" w:eastAsia="方正小标宋简体" w:hAnsi="仿宋" w:hint="eastAsia"/>
          <w:sz w:val="40"/>
          <w:szCs w:val="40"/>
        </w:rPr>
        <w:t>于推进安全生产领域改革发展的意见》</w:t>
      </w:r>
    </w:p>
    <w:p w:rsidR="0054656A" w:rsidRPr="005A6C70" w:rsidRDefault="0054656A" w:rsidP="0054656A">
      <w:pPr>
        <w:jc w:val="center"/>
        <w:rPr>
          <w:rFonts w:ascii="方正小标宋简体" w:eastAsia="方正小标宋简体" w:hAnsi="仿宋"/>
          <w:sz w:val="40"/>
          <w:szCs w:val="40"/>
        </w:rPr>
      </w:pPr>
      <w:r w:rsidRPr="005A6C70">
        <w:rPr>
          <w:rFonts w:ascii="方正小标宋简体" w:eastAsia="方正小标宋简体" w:hAnsi="仿宋" w:hint="eastAsia"/>
          <w:sz w:val="40"/>
          <w:szCs w:val="40"/>
        </w:rPr>
        <w:t>实</w:t>
      </w:r>
      <w:r>
        <w:rPr>
          <w:rFonts w:ascii="方正小标宋简体" w:eastAsia="方正小标宋简体" w:hAnsi="仿宋"/>
          <w:sz w:val="40"/>
          <w:szCs w:val="40"/>
        </w:rPr>
        <w:t xml:space="preserve">  </w:t>
      </w:r>
      <w:r w:rsidRPr="005A6C70">
        <w:rPr>
          <w:rFonts w:ascii="方正小标宋简体" w:eastAsia="方正小标宋简体" w:hAnsi="仿宋" w:hint="eastAsia"/>
          <w:sz w:val="40"/>
          <w:szCs w:val="40"/>
        </w:rPr>
        <w:t>施</w:t>
      </w:r>
      <w:r>
        <w:rPr>
          <w:rFonts w:ascii="方正小标宋简体" w:eastAsia="方正小标宋简体" w:hAnsi="仿宋"/>
          <w:sz w:val="40"/>
          <w:szCs w:val="40"/>
        </w:rPr>
        <w:t xml:space="preserve">  </w:t>
      </w:r>
      <w:r w:rsidRPr="005A6C70">
        <w:rPr>
          <w:rFonts w:ascii="方正小标宋简体" w:eastAsia="方正小标宋简体" w:hAnsi="仿宋" w:hint="eastAsia"/>
          <w:sz w:val="40"/>
          <w:szCs w:val="40"/>
        </w:rPr>
        <w:t>方</w:t>
      </w:r>
      <w:r>
        <w:rPr>
          <w:rFonts w:ascii="方正小标宋简体" w:eastAsia="方正小标宋简体" w:hAnsi="仿宋"/>
          <w:sz w:val="40"/>
          <w:szCs w:val="40"/>
        </w:rPr>
        <w:t xml:space="preserve">  </w:t>
      </w:r>
      <w:r w:rsidRPr="005A6C70">
        <w:rPr>
          <w:rFonts w:ascii="方正小标宋简体" w:eastAsia="方正小标宋简体" w:hAnsi="仿宋" w:hint="eastAsia"/>
          <w:sz w:val="40"/>
          <w:szCs w:val="40"/>
        </w:rPr>
        <w:t>案</w:t>
      </w:r>
    </w:p>
    <w:p w:rsidR="0054656A" w:rsidRPr="005A6C70" w:rsidRDefault="0054656A" w:rsidP="0054656A">
      <w:pPr>
        <w:spacing w:line="540" w:lineRule="exact"/>
        <w:rPr>
          <w:rFonts w:ascii="仿宋_GB2312" w:eastAsia="仿宋_GB2312" w:hAnsi="仿宋" w:hint="eastAsia"/>
          <w:sz w:val="32"/>
          <w:szCs w:val="32"/>
        </w:rPr>
      </w:pPr>
    </w:p>
    <w:p w:rsidR="0054656A" w:rsidRPr="005A6C70" w:rsidRDefault="0054656A" w:rsidP="0054656A">
      <w:pPr>
        <w:spacing w:line="540" w:lineRule="exact"/>
        <w:ind w:firstLine="645"/>
        <w:rPr>
          <w:rFonts w:ascii="仿宋_GB2312" w:eastAsia="仿宋_GB2312" w:hAnsi="仿宋"/>
          <w:sz w:val="32"/>
          <w:szCs w:val="32"/>
        </w:rPr>
      </w:pPr>
      <w:smartTag w:uri="urn:schemas-microsoft-com:office:smarttags" w:element="chsdate">
        <w:smartTagPr>
          <w:attr w:name="Year" w:val="2016"/>
          <w:attr w:name="Month" w:val="12"/>
          <w:attr w:name="Day" w:val="9"/>
          <w:attr w:name="IsLunarDate" w:val="False"/>
          <w:attr w:name="IsROCDate" w:val="False"/>
        </w:smartTagPr>
        <w:r w:rsidRPr="005A6C70">
          <w:rPr>
            <w:rFonts w:ascii="仿宋_GB2312" w:eastAsia="仿宋_GB2312" w:hAnsi="仿宋"/>
            <w:sz w:val="32"/>
            <w:szCs w:val="32"/>
          </w:rPr>
          <w:t>2016</w:t>
        </w:r>
        <w:r w:rsidRPr="005A6C70">
          <w:rPr>
            <w:rFonts w:ascii="仿宋_GB2312" w:eastAsia="仿宋_GB2312" w:hAnsi="仿宋" w:hint="eastAsia"/>
            <w:sz w:val="32"/>
            <w:szCs w:val="32"/>
          </w:rPr>
          <w:t>年</w:t>
        </w:r>
        <w:r w:rsidRPr="005A6C70">
          <w:rPr>
            <w:rFonts w:ascii="仿宋_GB2312" w:eastAsia="仿宋_GB2312" w:hAnsi="仿宋"/>
            <w:sz w:val="32"/>
            <w:szCs w:val="32"/>
          </w:rPr>
          <w:t>12</w:t>
        </w:r>
        <w:r w:rsidRPr="005A6C70">
          <w:rPr>
            <w:rFonts w:ascii="仿宋_GB2312" w:eastAsia="仿宋_GB2312" w:hAnsi="仿宋" w:hint="eastAsia"/>
            <w:sz w:val="32"/>
            <w:szCs w:val="32"/>
          </w:rPr>
          <w:t>月</w:t>
        </w:r>
        <w:r w:rsidRPr="005A6C70">
          <w:rPr>
            <w:rFonts w:ascii="仿宋_GB2312" w:eastAsia="仿宋_GB2312" w:hAnsi="仿宋"/>
            <w:sz w:val="32"/>
            <w:szCs w:val="32"/>
          </w:rPr>
          <w:t>9</w:t>
        </w:r>
        <w:r w:rsidRPr="005A6C70">
          <w:rPr>
            <w:rFonts w:ascii="仿宋_GB2312" w:eastAsia="仿宋_GB2312" w:hAnsi="仿宋" w:hint="eastAsia"/>
            <w:sz w:val="32"/>
            <w:szCs w:val="32"/>
          </w:rPr>
          <w:t>日</w:t>
        </w:r>
      </w:smartTag>
      <w:r w:rsidRPr="005A6C70">
        <w:rPr>
          <w:rFonts w:ascii="仿宋_GB2312" w:eastAsia="仿宋_GB2312" w:hAnsi="仿宋" w:hint="eastAsia"/>
          <w:sz w:val="32"/>
          <w:szCs w:val="32"/>
        </w:rPr>
        <w:t>，中共中央、国务院下发了《关于推进安全生产领域改革发展的意见》（以下称《意见》），按照《常德市安全生产委员会关于认真学习宣传贯彻落实</w:t>
      </w:r>
      <w:r w:rsidRPr="005A6C70">
        <w:rPr>
          <w:rFonts w:ascii="仿宋_GB2312" w:eastAsia="仿宋_GB2312" w:hAnsi="仿宋"/>
          <w:sz w:val="32"/>
          <w:szCs w:val="32"/>
        </w:rPr>
        <w:t>&lt;</w:t>
      </w:r>
      <w:r w:rsidRPr="005A6C70">
        <w:rPr>
          <w:rFonts w:ascii="仿宋_GB2312" w:eastAsia="仿宋_GB2312" w:hAnsi="仿宋" w:hint="eastAsia"/>
          <w:sz w:val="32"/>
          <w:szCs w:val="32"/>
        </w:rPr>
        <w:t>中共中央国务院关于推动安全生产领域改革发展的意见</w:t>
      </w:r>
      <w:r w:rsidRPr="005A6C70">
        <w:rPr>
          <w:rFonts w:ascii="仿宋_GB2312" w:eastAsia="仿宋_GB2312" w:hAnsi="仿宋"/>
          <w:sz w:val="32"/>
          <w:szCs w:val="32"/>
        </w:rPr>
        <w:t>&gt;</w:t>
      </w:r>
      <w:r w:rsidRPr="005A6C70">
        <w:rPr>
          <w:rFonts w:ascii="仿宋_GB2312" w:eastAsia="仿宋_GB2312" w:hAnsi="仿宋" w:hint="eastAsia"/>
          <w:sz w:val="32"/>
          <w:szCs w:val="32"/>
        </w:rPr>
        <w:t>的通知》（常安明电</w:t>
      </w:r>
      <w:r>
        <w:rPr>
          <w:rFonts w:ascii="仿宋_GB2312" w:eastAsia="仿宋_GB2312" w:hAnsi="仿宋"/>
          <w:sz w:val="32"/>
          <w:szCs w:val="32"/>
        </w:rPr>
        <w:t>[</w:t>
      </w:r>
      <w:r w:rsidRPr="005A6C70">
        <w:rPr>
          <w:rFonts w:ascii="仿宋_GB2312" w:eastAsia="仿宋_GB2312" w:hAnsi="仿宋"/>
          <w:sz w:val="32"/>
          <w:szCs w:val="32"/>
        </w:rPr>
        <w:t>2017</w:t>
      </w:r>
      <w:r>
        <w:rPr>
          <w:rFonts w:ascii="仿宋_GB2312" w:eastAsia="仿宋_GB2312" w:hAnsi="仿宋"/>
          <w:sz w:val="32"/>
          <w:szCs w:val="32"/>
        </w:rPr>
        <w:t>]</w:t>
      </w:r>
      <w:r w:rsidRPr="005A6C70">
        <w:rPr>
          <w:rFonts w:ascii="仿宋_GB2312" w:eastAsia="仿宋_GB2312" w:hAnsi="仿宋"/>
          <w:sz w:val="32"/>
          <w:szCs w:val="32"/>
        </w:rPr>
        <w:t>1</w:t>
      </w:r>
      <w:r w:rsidRPr="005A6C70">
        <w:rPr>
          <w:rFonts w:ascii="仿宋_GB2312" w:eastAsia="仿宋_GB2312" w:hAnsi="仿宋" w:hint="eastAsia"/>
          <w:sz w:val="32"/>
          <w:szCs w:val="32"/>
        </w:rPr>
        <w:t>号）精神要求，为扎实有效地学习好、宣传好、贯彻好、落实好《意见》，全</w:t>
      </w:r>
      <w:r>
        <w:rPr>
          <w:rFonts w:ascii="仿宋_GB2312" w:eastAsia="仿宋_GB2312" w:hAnsi="仿宋" w:hint="eastAsia"/>
          <w:sz w:val="32"/>
          <w:szCs w:val="32"/>
        </w:rPr>
        <w:t>面</w:t>
      </w:r>
      <w:r w:rsidRPr="005A6C70">
        <w:rPr>
          <w:rFonts w:ascii="仿宋_GB2312" w:eastAsia="仿宋_GB2312" w:hAnsi="仿宋" w:hint="eastAsia"/>
          <w:sz w:val="32"/>
          <w:szCs w:val="32"/>
        </w:rPr>
        <w:t>统筹推动市建设领域安全生产改革发展，确保安全生产形势持续稳定向好，现</w:t>
      </w:r>
      <w:r>
        <w:rPr>
          <w:rFonts w:ascii="仿宋_GB2312" w:eastAsia="仿宋_GB2312" w:hAnsi="仿宋" w:hint="eastAsia"/>
          <w:sz w:val="32"/>
          <w:szCs w:val="32"/>
        </w:rPr>
        <w:t>特制订宣</w:t>
      </w:r>
      <w:proofErr w:type="gramStart"/>
      <w:r>
        <w:rPr>
          <w:rFonts w:ascii="仿宋_GB2312" w:eastAsia="仿宋_GB2312" w:hAnsi="仿宋" w:hint="eastAsia"/>
          <w:sz w:val="32"/>
          <w:szCs w:val="32"/>
        </w:rPr>
        <w:t>贯方案</w:t>
      </w:r>
      <w:proofErr w:type="gramEnd"/>
      <w:r>
        <w:rPr>
          <w:rFonts w:ascii="仿宋_GB2312" w:eastAsia="仿宋_GB2312" w:hAnsi="仿宋" w:hint="eastAsia"/>
          <w:sz w:val="32"/>
          <w:szCs w:val="32"/>
        </w:rPr>
        <w:t>如下</w:t>
      </w:r>
      <w:r w:rsidRPr="005A6C70">
        <w:rPr>
          <w:rFonts w:ascii="仿宋_GB2312" w:eastAsia="仿宋_GB2312" w:hAnsi="仿宋" w:hint="eastAsia"/>
          <w:sz w:val="32"/>
          <w:szCs w:val="32"/>
        </w:rPr>
        <w:t>：</w:t>
      </w:r>
    </w:p>
    <w:p w:rsidR="0054656A" w:rsidRPr="005A6C70" w:rsidRDefault="0054656A" w:rsidP="0054656A">
      <w:pPr>
        <w:spacing w:line="540" w:lineRule="exact"/>
        <w:ind w:firstLine="645"/>
        <w:rPr>
          <w:rFonts w:ascii="黑体" w:eastAsia="黑体" w:hAnsi="仿宋"/>
          <w:sz w:val="32"/>
          <w:szCs w:val="32"/>
        </w:rPr>
      </w:pPr>
      <w:r w:rsidRPr="005A6C70">
        <w:rPr>
          <w:rFonts w:ascii="黑体" w:eastAsia="黑体" w:hAnsi="仿宋" w:hint="eastAsia"/>
          <w:sz w:val="32"/>
          <w:szCs w:val="32"/>
        </w:rPr>
        <w:t>一、指导思想</w:t>
      </w:r>
    </w:p>
    <w:p w:rsidR="0054656A" w:rsidRPr="005A6C70" w:rsidRDefault="0054656A" w:rsidP="0054656A">
      <w:pPr>
        <w:spacing w:line="540" w:lineRule="exact"/>
        <w:ind w:firstLine="645"/>
        <w:rPr>
          <w:rFonts w:ascii="仿宋_GB2312" w:eastAsia="仿宋_GB2312" w:hAnsi="仿宋"/>
          <w:sz w:val="32"/>
          <w:szCs w:val="32"/>
        </w:rPr>
      </w:pPr>
      <w:r w:rsidRPr="005A6C70">
        <w:rPr>
          <w:rFonts w:ascii="仿宋_GB2312" w:eastAsia="仿宋_GB2312" w:hAnsi="仿宋" w:hint="eastAsia"/>
          <w:sz w:val="32"/>
          <w:szCs w:val="32"/>
        </w:rPr>
        <w:t>《意见》的出台，具有重大的现实</w:t>
      </w:r>
      <w:r>
        <w:rPr>
          <w:rFonts w:ascii="仿宋_GB2312" w:eastAsia="仿宋_GB2312" w:hAnsi="仿宋" w:hint="eastAsia"/>
          <w:sz w:val="32"/>
          <w:szCs w:val="32"/>
        </w:rPr>
        <w:t>意义</w:t>
      </w:r>
      <w:r w:rsidRPr="005A6C70">
        <w:rPr>
          <w:rFonts w:ascii="仿宋_GB2312" w:eastAsia="仿宋_GB2312" w:hAnsi="仿宋" w:hint="eastAsia"/>
          <w:sz w:val="32"/>
          <w:szCs w:val="32"/>
        </w:rPr>
        <w:t>和历史意义，宣</w:t>
      </w:r>
      <w:proofErr w:type="gramStart"/>
      <w:r w:rsidRPr="005A6C70">
        <w:rPr>
          <w:rFonts w:ascii="仿宋_GB2312" w:eastAsia="仿宋_GB2312" w:hAnsi="仿宋" w:hint="eastAsia"/>
          <w:sz w:val="32"/>
          <w:szCs w:val="32"/>
        </w:rPr>
        <w:t>贯工作</w:t>
      </w:r>
      <w:proofErr w:type="gramEnd"/>
      <w:r w:rsidRPr="005A6C70">
        <w:rPr>
          <w:rFonts w:ascii="仿宋_GB2312" w:eastAsia="仿宋_GB2312" w:hAnsi="仿宋" w:hint="eastAsia"/>
          <w:sz w:val="32"/>
          <w:szCs w:val="32"/>
        </w:rPr>
        <w:t>要以对党的事业和人民利益高度负责的政治要求为出发点和落脚点，自觉把思想和行动统一到党中央、国务院关于推动安全生产改革发展的工作部署上来，切实增强抓好贯彻落实的政治自觉和责任自觉，以认真负责的态度和求真务实的工作作风，坚持“三个到位”（思想认识到位、精神领会到位、推动工作到位），“二个结合”（</w:t>
      </w:r>
      <w:proofErr w:type="gramStart"/>
      <w:r w:rsidRPr="005A6C70">
        <w:rPr>
          <w:rFonts w:ascii="仿宋_GB2312" w:eastAsia="仿宋_GB2312" w:hAnsi="仿宋" w:hint="eastAsia"/>
          <w:sz w:val="32"/>
          <w:szCs w:val="32"/>
        </w:rPr>
        <w:t>结合住</w:t>
      </w:r>
      <w:proofErr w:type="gramEnd"/>
      <w:r w:rsidRPr="005A6C70">
        <w:rPr>
          <w:rFonts w:ascii="仿宋_GB2312" w:eastAsia="仿宋_GB2312" w:hAnsi="仿宋" w:hint="eastAsia"/>
          <w:sz w:val="32"/>
          <w:szCs w:val="32"/>
        </w:rPr>
        <w:t>建系统安全生产管理改革创新实际需要，结合行业安全生产管理突出问题治理开展），“实现一个目标”（</w:t>
      </w:r>
      <w:proofErr w:type="gramStart"/>
      <w:r w:rsidRPr="005A6C70">
        <w:rPr>
          <w:rFonts w:ascii="仿宋_GB2312" w:eastAsia="仿宋_GB2312" w:hAnsi="仿宋" w:hint="eastAsia"/>
          <w:sz w:val="32"/>
          <w:szCs w:val="32"/>
        </w:rPr>
        <w:t>实现住</w:t>
      </w:r>
      <w:proofErr w:type="gramEnd"/>
      <w:r w:rsidRPr="005A6C70">
        <w:rPr>
          <w:rFonts w:ascii="仿宋_GB2312" w:eastAsia="仿宋_GB2312" w:hAnsi="仿宋" w:hint="eastAsia"/>
          <w:sz w:val="32"/>
          <w:szCs w:val="32"/>
        </w:rPr>
        <w:t>建系统安全生产工作稳定向好）。</w:t>
      </w:r>
    </w:p>
    <w:p w:rsidR="0054656A" w:rsidRDefault="0054656A" w:rsidP="0054656A">
      <w:pPr>
        <w:spacing w:line="540" w:lineRule="exact"/>
        <w:ind w:firstLine="645"/>
        <w:rPr>
          <w:rFonts w:ascii="黑体" w:eastAsia="黑体" w:hAnsi="仿宋" w:hint="eastAsia"/>
          <w:sz w:val="32"/>
          <w:szCs w:val="32"/>
        </w:rPr>
      </w:pPr>
    </w:p>
    <w:p w:rsidR="0054656A" w:rsidRPr="005A6C70" w:rsidRDefault="0054656A" w:rsidP="0054656A">
      <w:pPr>
        <w:spacing w:line="540" w:lineRule="exact"/>
        <w:ind w:firstLine="645"/>
        <w:rPr>
          <w:rFonts w:ascii="黑体" w:eastAsia="黑体" w:hAnsi="仿宋"/>
          <w:sz w:val="32"/>
          <w:szCs w:val="32"/>
        </w:rPr>
      </w:pPr>
      <w:r w:rsidRPr="005A6C70">
        <w:rPr>
          <w:rFonts w:ascii="黑体" w:eastAsia="黑体" w:hAnsi="仿宋" w:hint="eastAsia"/>
          <w:sz w:val="32"/>
          <w:szCs w:val="32"/>
        </w:rPr>
        <w:lastRenderedPageBreak/>
        <w:t>二、组织领导</w:t>
      </w:r>
    </w:p>
    <w:p w:rsidR="0054656A" w:rsidRPr="005A6C70" w:rsidRDefault="0054656A" w:rsidP="0054656A">
      <w:pPr>
        <w:spacing w:line="540" w:lineRule="exact"/>
        <w:ind w:firstLine="645"/>
        <w:rPr>
          <w:rFonts w:ascii="仿宋_GB2312" w:eastAsia="仿宋_GB2312" w:hAnsi="仿宋"/>
          <w:sz w:val="32"/>
          <w:szCs w:val="32"/>
        </w:rPr>
      </w:pPr>
      <w:r w:rsidRPr="005A6C70">
        <w:rPr>
          <w:rFonts w:ascii="仿宋_GB2312" w:eastAsia="仿宋_GB2312" w:hAnsi="仿宋" w:hint="eastAsia"/>
          <w:sz w:val="32"/>
          <w:szCs w:val="32"/>
        </w:rPr>
        <w:t>市住建局成立《意见》宣</w:t>
      </w:r>
      <w:proofErr w:type="gramStart"/>
      <w:r w:rsidRPr="005A6C70">
        <w:rPr>
          <w:rFonts w:ascii="仿宋_GB2312" w:eastAsia="仿宋_GB2312" w:hAnsi="仿宋" w:hint="eastAsia"/>
          <w:sz w:val="32"/>
          <w:szCs w:val="32"/>
        </w:rPr>
        <w:t>贯领导</w:t>
      </w:r>
      <w:proofErr w:type="gramEnd"/>
      <w:r w:rsidRPr="005A6C70">
        <w:rPr>
          <w:rFonts w:ascii="仿宋_GB2312" w:eastAsia="仿宋_GB2312" w:hAnsi="仿宋" w:hint="eastAsia"/>
          <w:sz w:val="32"/>
          <w:szCs w:val="32"/>
        </w:rPr>
        <w:t>小组，局长黄金陵任组长，副局长姜守维、熊新平</w:t>
      </w:r>
      <w:r>
        <w:rPr>
          <w:rFonts w:ascii="仿宋_GB2312" w:eastAsia="仿宋_GB2312" w:hAnsi="仿宋" w:hint="eastAsia"/>
          <w:sz w:val="32"/>
          <w:szCs w:val="32"/>
        </w:rPr>
        <w:t>、</w:t>
      </w:r>
      <w:r w:rsidRPr="005A6C70">
        <w:rPr>
          <w:rFonts w:ascii="仿宋_GB2312" w:eastAsia="仿宋_GB2312" w:hAnsi="仿宋" w:hint="eastAsia"/>
          <w:sz w:val="32"/>
          <w:szCs w:val="32"/>
        </w:rPr>
        <w:t>陈华任副组长，市</w:t>
      </w:r>
      <w:r>
        <w:rPr>
          <w:rFonts w:ascii="仿宋_GB2312" w:eastAsia="仿宋_GB2312" w:hAnsi="仿宋" w:hint="eastAsia"/>
          <w:sz w:val="32"/>
          <w:szCs w:val="32"/>
        </w:rPr>
        <w:t>房管</w:t>
      </w:r>
      <w:r w:rsidRPr="005A6C70">
        <w:rPr>
          <w:rFonts w:ascii="仿宋_GB2312" w:eastAsia="仿宋_GB2312" w:hAnsi="仿宋" w:hint="eastAsia"/>
          <w:sz w:val="32"/>
          <w:szCs w:val="32"/>
        </w:rPr>
        <w:t>局、市</w:t>
      </w:r>
      <w:r>
        <w:rPr>
          <w:rFonts w:ascii="仿宋_GB2312" w:eastAsia="仿宋_GB2312" w:hAnsi="仿宋" w:hint="eastAsia"/>
          <w:sz w:val="32"/>
          <w:szCs w:val="32"/>
        </w:rPr>
        <w:t>公用</w:t>
      </w:r>
      <w:r w:rsidRPr="005A6C70">
        <w:rPr>
          <w:rFonts w:ascii="仿宋_GB2312" w:eastAsia="仿宋_GB2312" w:hAnsi="仿宋" w:hint="eastAsia"/>
          <w:sz w:val="32"/>
          <w:szCs w:val="32"/>
        </w:rPr>
        <w:t>局、市</w:t>
      </w:r>
      <w:r>
        <w:rPr>
          <w:rFonts w:ascii="仿宋_GB2312" w:eastAsia="仿宋_GB2312" w:hAnsi="仿宋" w:hint="eastAsia"/>
          <w:sz w:val="32"/>
          <w:szCs w:val="32"/>
        </w:rPr>
        <w:t>园林</w:t>
      </w:r>
      <w:r w:rsidRPr="005A6C70">
        <w:rPr>
          <w:rFonts w:ascii="仿宋_GB2312" w:eastAsia="仿宋_GB2312" w:hAnsi="仿宋" w:hint="eastAsia"/>
          <w:sz w:val="32"/>
          <w:szCs w:val="32"/>
        </w:rPr>
        <w:t>局</w:t>
      </w:r>
      <w:r>
        <w:rPr>
          <w:rFonts w:ascii="仿宋_GB2312" w:eastAsia="仿宋_GB2312" w:hAnsi="仿宋" w:hint="eastAsia"/>
          <w:sz w:val="32"/>
          <w:szCs w:val="32"/>
        </w:rPr>
        <w:t>主要负责人和市住建局办公室主任</w:t>
      </w:r>
      <w:r w:rsidRPr="005A6C70">
        <w:rPr>
          <w:rFonts w:ascii="仿宋_GB2312" w:eastAsia="仿宋_GB2312" w:hAnsi="仿宋" w:hint="eastAsia"/>
          <w:sz w:val="32"/>
          <w:szCs w:val="32"/>
        </w:rPr>
        <w:t>、</w:t>
      </w:r>
      <w:r>
        <w:rPr>
          <w:rFonts w:ascii="仿宋_GB2312" w:eastAsia="仿宋_GB2312" w:hAnsi="仿宋" w:hint="eastAsia"/>
          <w:sz w:val="32"/>
          <w:szCs w:val="32"/>
        </w:rPr>
        <w:t>建管科</w:t>
      </w:r>
      <w:r w:rsidRPr="005A6C70">
        <w:rPr>
          <w:rFonts w:ascii="仿宋_GB2312" w:eastAsia="仿宋_GB2312" w:hAnsi="仿宋" w:hint="eastAsia"/>
          <w:sz w:val="32"/>
          <w:szCs w:val="32"/>
        </w:rPr>
        <w:t>、</w:t>
      </w:r>
      <w:r>
        <w:rPr>
          <w:rFonts w:ascii="仿宋_GB2312" w:eastAsia="仿宋_GB2312" w:hAnsi="仿宋" w:hint="eastAsia"/>
          <w:sz w:val="32"/>
          <w:szCs w:val="32"/>
        </w:rPr>
        <w:t>安监科</w:t>
      </w:r>
      <w:r w:rsidRPr="005A6C70">
        <w:rPr>
          <w:rFonts w:ascii="仿宋_GB2312" w:eastAsia="仿宋_GB2312" w:hAnsi="仿宋" w:hint="eastAsia"/>
          <w:sz w:val="32"/>
          <w:szCs w:val="32"/>
        </w:rPr>
        <w:t>、法制科科长、信息中心主任为成员。办公室设市</w:t>
      </w:r>
      <w:r>
        <w:rPr>
          <w:rFonts w:ascii="仿宋_GB2312" w:eastAsia="仿宋_GB2312" w:hAnsi="仿宋" w:hint="eastAsia"/>
          <w:sz w:val="32"/>
          <w:szCs w:val="32"/>
        </w:rPr>
        <w:t>住建局安监科</w:t>
      </w:r>
      <w:r w:rsidRPr="005A6C70">
        <w:rPr>
          <w:rFonts w:ascii="仿宋_GB2312" w:eastAsia="仿宋_GB2312" w:hAnsi="仿宋" w:hint="eastAsia"/>
          <w:sz w:val="32"/>
          <w:szCs w:val="32"/>
        </w:rPr>
        <w:t>，</w:t>
      </w:r>
      <w:r>
        <w:rPr>
          <w:rFonts w:ascii="仿宋_GB2312" w:eastAsia="仿宋_GB2312" w:hAnsi="仿宋" w:hint="eastAsia"/>
          <w:sz w:val="32"/>
          <w:szCs w:val="32"/>
        </w:rPr>
        <w:t>主要</w:t>
      </w:r>
      <w:r w:rsidRPr="005A6C70">
        <w:rPr>
          <w:rFonts w:ascii="仿宋_GB2312" w:eastAsia="仿宋_GB2312" w:hAnsi="仿宋" w:hint="eastAsia"/>
          <w:sz w:val="32"/>
          <w:szCs w:val="32"/>
        </w:rPr>
        <w:t>负责宣</w:t>
      </w:r>
      <w:proofErr w:type="gramStart"/>
      <w:r w:rsidRPr="005A6C70">
        <w:rPr>
          <w:rFonts w:ascii="仿宋_GB2312" w:eastAsia="仿宋_GB2312" w:hAnsi="仿宋" w:hint="eastAsia"/>
          <w:sz w:val="32"/>
          <w:szCs w:val="32"/>
        </w:rPr>
        <w:t>贯工作</w:t>
      </w:r>
      <w:proofErr w:type="gramEnd"/>
      <w:r w:rsidRPr="005A6C70">
        <w:rPr>
          <w:rFonts w:ascii="仿宋_GB2312" w:eastAsia="仿宋_GB2312" w:hAnsi="仿宋" w:hint="eastAsia"/>
          <w:sz w:val="32"/>
          <w:szCs w:val="32"/>
        </w:rPr>
        <w:t>的组织实施、</w:t>
      </w:r>
      <w:r>
        <w:rPr>
          <w:rFonts w:ascii="仿宋_GB2312" w:eastAsia="仿宋_GB2312" w:hAnsi="仿宋" w:hint="eastAsia"/>
          <w:sz w:val="32"/>
          <w:szCs w:val="32"/>
        </w:rPr>
        <w:t>情况搜集、总结</w:t>
      </w:r>
      <w:r w:rsidRPr="005A6C70">
        <w:rPr>
          <w:rFonts w:ascii="仿宋_GB2312" w:eastAsia="仿宋_GB2312" w:hAnsi="仿宋" w:hint="eastAsia"/>
          <w:sz w:val="32"/>
          <w:szCs w:val="32"/>
        </w:rPr>
        <w:t>报告等。</w:t>
      </w:r>
    </w:p>
    <w:p w:rsidR="0054656A" w:rsidRPr="005A6C70" w:rsidRDefault="0054656A" w:rsidP="0054656A">
      <w:pPr>
        <w:spacing w:line="540" w:lineRule="exact"/>
        <w:ind w:firstLine="645"/>
        <w:rPr>
          <w:rFonts w:ascii="黑体" w:eastAsia="黑体" w:hAnsi="仿宋"/>
          <w:sz w:val="32"/>
          <w:szCs w:val="32"/>
        </w:rPr>
      </w:pPr>
      <w:r w:rsidRPr="005A6C70">
        <w:rPr>
          <w:rFonts w:ascii="黑体" w:eastAsia="黑体" w:hAnsi="仿宋" w:hint="eastAsia"/>
          <w:sz w:val="32"/>
          <w:szCs w:val="32"/>
        </w:rPr>
        <w:t>三、工作安排</w:t>
      </w:r>
    </w:p>
    <w:p w:rsidR="0054656A" w:rsidRPr="005A6C70" w:rsidRDefault="0054656A" w:rsidP="0054656A">
      <w:pPr>
        <w:spacing w:line="540" w:lineRule="exact"/>
        <w:ind w:firstLine="645"/>
        <w:rPr>
          <w:rFonts w:ascii="仿宋_GB2312" w:eastAsia="仿宋_GB2312" w:hAnsi="仿宋"/>
          <w:sz w:val="32"/>
          <w:szCs w:val="32"/>
        </w:rPr>
      </w:pPr>
      <w:r w:rsidRPr="00DA1DF7">
        <w:rPr>
          <w:rFonts w:ascii="楷体_GB2312" w:eastAsia="楷体_GB2312" w:hAnsi="仿宋" w:hint="eastAsia"/>
          <w:sz w:val="32"/>
          <w:szCs w:val="32"/>
        </w:rPr>
        <w:t>1、制定宣</w:t>
      </w:r>
      <w:proofErr w:type="gramStart"/>
      <w:r w:rsidRPr="00DA1DF7">
        <w:rPr>
          <w:rFonts w:ascii="楷体_GB2312" w:eastAsia="楷体_GB2312" w:hAnsi="仿宋" w:hint="eastAsia"/>
          <w:sz w:val="32"/>
          <w:szCs w:val="32"/>
        </w:rPr>
        <w:t>贯工作</w:t>
      </w:r>
      <w:proofErr w:type="gramEnd"/>
      <w:r w:rsidRPr="00DA1DF7">
        <w:rPr>
          <w:rFonts w:ascii="楷体_GB2312" w:eastAsia="楷体_GB2312" w:hAnsi="仿宋" w:hint="eastAsia"/>
          <w:sz w:val="32"/>
          <w:szCs w:val="32"/>
        </w:rPr>
        <w:t>实施方案。</w:t>
      </w:r>
      <w:smartTag w:uri="urn:schemas-microsoft-com:office:smarttags" w:element="chsdate">
        <w:smartTagPr>
          <w:attr w:name="Year" w:val="2017"/>
          <w:attr w:name="Month" w:val="1"/>
          <w:attr w:name="Day" w:val="20"/>
          <w:attr w:name="IsLunarDate" w:val="False"/>
          <w:attr w:name="IsROCDate" w:val="False"/>
        </w:smartTagPr>
        <w:smartTag w:uri="urn:schemas-microsoft-com:office:smarttags" w:element="chsdate">
          <w:smartTagPr>
            <w:attr w:name="Year" w:val="2017"/>
            <w:attr w:name="Month" w:val="1"/>
            <w:attr w:name="Day" w:val="20"/>
            <w:attr w:name="IsLunarDate" w:val="False"/>
            <w:attr w:name="IsROCDate" w:val="False"/>
          </w:smartTagPr>
          <w:r w:rsidRPr="005A6C70">
            <w:rPr>
              <w:rFonts w:ascii="仿宋_GB2312" w:eastAsia="仿宋_GB2312" w:hAnsi="仿宋"/>
              <w:sz w:val="32"/>
              <w:szCs w:val="32"/>
            </w:rPr>
            <w:t>2017</w:t>
          </w:r>
          <w:r w:rsidRPr="005A6C70">
            <w:rPr>
              <w:rFonts w:ascii="仿宋_GB2312" w:eastAsia="仿宋_GB2312" w:hAnsi="仿宋" w:hint="eastAsia"/>
              <w:sz w:val="32"/>
              <w:szCs w:val="32"/>
            </w:rPr>
            <w:t>年</w:t>
          </w:r>
          <w:r w:rsidRPr="005A6C70">
            <w:rPr>
              <w:rFonts w:ascii="仿宋_GB2312" w:eastAsia="仿宋_GB2312" w:hAnsi="仿宋"/>
              <w:sz w:val="32"/>
              <w:szCs w:val="32"/>
            </w:rPr>
            <w:t>1</w:t>
          </w:r>
          <w:r w:rsidRPr="005A6C70">
            <w:rPr>
              <w:rFonts w:ascii="仿宋_GB2312" w:eastAsia="仿宋_GB2312" w:hAnsi="仿宋" w:hint="eastAsia"/>
              <w:sz w:val="32"/>
              <w:szCs w:val="32"/>
            </w:rPr>
            <w:t>月</w:t>
          </w:r>
          <w:r w:rsidRPr="005A6C70">
            <w:rPr>
              <w:rFonts w:ascii="仿宋_GB2312" w:eastAsia="仿宋_GB2312" w:hAnsi="仿宋"/>
              <w:sz w:val="32"/>
              <w:szCs w:val="32"/>
            </w:rPr>
            <w:t>20</w:t>
          </w:r>
          <w:r w:rsidRPr="005A6C70">
            <w:rPr>
              <w:rFonts w:ascii="仿宋_GB2312" w:eastAsia="仿宋_GB2312" w:hAnsi="仿宋" w:hint="eastAsia"/>
              <w:sz w:val="32"/>
              <w:szCs w:val="32"/>
            </w:rPr>
            <w:t>日</w:t>
          </w:r>
        </w:smartTag>
        <w:r w:rsidRPr="005A6C70">
          <w:rPr>
            <w:rFonts w:ascii="仿宋_GB2312" w:eastAsia="仿宋_GB2312" w:hAnsi="仿宋" w:hint="eastAsia"/>
            <w:sz w:val="32"/>
            <w:szCs w:val="32"/>
          </w:rPr>
          <w:t>前</w:t>
        </w:r>
      </w:smartTag>
      <w:r w:rsidRPr="005A6C70">
        <w:rPr>
          <w:rFonts w:ascii="仿宋_GB2312" w:eastAsia="仿宋_GB2312" w:hAnsi="仿宋" w:hint="eastAsia"/>
          <w:sz w:val="32"/>
          <w:szCs w:val="32"/>
        </w:rPr>
        <w:t>制定下发《常德市住房和城乡建设局关于认真学习宣传贯彻</w:t>
      </w:r>
      <w:r w:rsidRPr="005A6C70">
        <w:rPr>
          <w:rFonts w:ascii="仿宋_GB2312" w:eastAsia="仿宋_GB2312" w:hAnsi="仿宋"/>
          <w:sz w:val="32"/>
          <w:szCs w:val="32"/>
        </w:rPr>
        <w:t>&lt;</w:t>
      </w:r>
      <w:r w:rsidRPr="005A6C70">
        <w:rPr>
          <w:rFonts w:ascii="仿宋_GB2312" w:eastAsia="仿宋_GB2312" w:hAnsi="仿宋" w:hint="eastAsia"/>
          <w:sz w:val="32"/>
          <w:szCs w:val="32"/>
        </w:rPr>
        <w:t>中共中央国务院关于推进安全生产领域改革发展的意见</w:t>
      </w:r>
      <w:r w:rsidRPr="005A6C70">
        <w:rPr>
          <w:rFonts w:ascii="仿宋_GB2312" w:eastAsia="仿宋_GB2312" w:hAnsi="仿宋"/>
          <w:sz w:val="32"/>
          <w:szCs w:val="32"/>
        </w:rPr>
        <w:t>&gt;</w:t>
      </w:r>
      <w:r w:rsidRPr="005A6C70">
        <w:rPr>
          <w:rFonts w:ascii="仿宋_GB2312" w:eastAsia="仿宋_GB2312" w:hAnsi="仿宋" w:hint="eastAsia"/>
          <w:sz w:val="32"/>
          <w:szCs w:val="32"/>
        </w:rPr>
        <w:t>实施方案》。</w:t>
      </w:r>
    </w:p>
    <w:p w:rsidR="0054656A" w:rsidRPr="005A6C70" w:rsidRDefault="0054656A" w:rsidP="0054656A">
      <w:pPr>
        <w:spacing w:line="540" w:lineRule="exact"/>
        <w:ind w:firstLine="645"/>
        <w:rPr>
          <w:rFonts w:ascii="仿宋_GB2312" w:eastAsia="仿宋_GB2312" w:hAnsi="仿宋"/>
          <w:sz w:val="32"/>
          <w:szCs w:val="32"/>
        </w:rPr>
      </w:pPr>
      <w:r w:rsidRPr="00DA1DF7">
        <w:rPr>
          <w:rFonts w:ascii="楷体_GB2312" w:eastAsia="楷体_GB2312" w:hAnsi="仿宋"/>
          <w:sz w:val="32"/>
          <w:szCs w:val="32"/>
        </w:rPr>
        <w:t>2</w:t>
      </w:r>
      <w:r w:rsidRPr="00DA1DF7">
        <w:rPr>
          <w:rFonts w:ascii="楷体_GB2312" w:eastAsia="楷体_GB2312" w:hAnsi="仿宋" w:hint="eastAsia"/>
          <w:sz w:val="32"/>
          <w:szCs w:val="32"/>
        </w:rPr>
        <w:t>、原原本本学习《意见》。</w:t>
      </w:r>
      <w:smartTag w:uri="urn:schemas-microsoft-com:office:smarttags" w:element="chsdate">
        <w:smartTagPr>
          <w:attr w:name="Year" w:val="2017"/>
          <w:attr w:name="Month" w:val="2"/>
          <w:attr w:name="Day" w:val="6"/>
          <w:attr w:name="IsLunarDate" w:val="False"/>
          <w:attr w:name="IsROCDate" w:val="False"/>
        </w:smartTagPr>
        <w:r w:rsidRPr="005A6C70">
          <w:rPr>
            <w:rFonts w:ascii="仿宋_GB2312" w:eastAsia="仿宋_GB2312" w:hAnsi="仿宋"/>
            <w:sz w:val="32"/>
            <w:szCs w:val="32"/>
          </w:rPr>
          <w:t>2017</w:t>
        </w:r>
        <w:r w:rsidRPr="005A6C70">
          <w:rPr>
            <w:rFonts w:ascii="仿宋_GB2312" w:eastAsia="仿宋_GB2312" w:hAnsi="仿宋" w:hint="eastAsia"/>
            <w:sz w:val="32"/>
            <w:szCs w:val="32"/>
          </w:rPr>
          <w:t>年</w:t>
        </w:r>
        <w:r w:rsidRPr="005A6C70">
          <w:rPr>
            <w:rFonts w:ascii="仿宋_GB2312" w:eastAsia="仿宋_GB2312" w:hAnsi="仿宋"/>
            <w:sz w:val="32"/>
            <w:szCs w:val="32"/>
          </w:rPr>
          <w:t>2</w:t>
        </w:r>
        <w:r w:rsidRPr="005A6C70">
          <w:rPr>
            <w:rFonts w:ascii="仿宋_GB2312" w:eastAsia="仿宋_GB2312" w:hAnsi="仿宋" w:hint="eastAsia"/>
            <w:sz w:val="32"/>
            <w:szCs w:val="32"/>
          </w:rPr>
          <w:t>月</w:t>
        </w:r>
        <w:r w:rsidRPr="005A6C70">
          <w:rPr>
            <w:rFonts w:ascii="仿宋_GB2312" w:eastAsia="仿宋_GB2312" w:hAnsi="仿宋"/>
            <w:sz w:val="32"/>
            <w:szCs w:val="32"/>
          </w:rPr>
          <w:t>6</w:t>
        </w:r>
        <w:r w:rsidRPr="005A6C70">
          <w:rPr>
            <w:rFonts w:ascii="仿宋_GB2312" w:eastAsia="仿宋_GB2312" w:hAnsi="仿宋" w:hint="eastAsia"/>
            <w:sz w:val="32"/>
            <w:szCs w:val="32"/>
          </w:rPr>
          <w:t>日</w:t>
        </w:r>
      </w:smartTag>
      <w:r w:rsidRPr="005A6C70">
        <w:rPr>
          <w:rFonts w:ascii="仿宋_GB2312" w:eastAsia="仿宋_GB2312" w:hAnsi="仿宋" w:hint="eastAsia"/>
          <w:sz w:val="32"/>
          <w:szCs w:val="32"/>
        </w:rPr>
        <w:t>至</w:t>
      </w:r>
      <w:smartTag w:uri="urn:schemas-microsoft-com:office:smarttags" w:element="chsdate">
        <w:smartTagPr>
          <w:attr w:name="Year" w:val="2017"/>
          <w:attr w:name="Month" w:val="2"/>
          <w:attr w:name="Day" w:val="28"/>
          <w:attr w:name="IsLunarDate" w:val="False"/>
          <w:attr w:name="IsROCDate" w:val="False"/>
        </w:smartTagPr>
        <w:r w:rsidRPr="005A6C70">
          <w:rPr>
            <w:rFonts w:ascii="仿宋_GB2312" w:eastAsia="仿宋_GB2312" w:hAnsi="仿宋"/>
            <w:sz w:val="32"/>
            <w:szCs w:val="32"/>
          </w:rPr>
          <w:t>2</w:t>
        </w:r>
        <w:r w:rsidRPr="005A6C70">
          <w:rPr>
            <w:rFonts w:ascii="仿宋_GB2312" w:eastAsia="仿宋_GB2312" w:hAnsi="仿宋" w:hint="eastAsia"/>
            <w:sz w:val="32"/>
            <w:szCs w:val="32"/>
          </w:rPr>
          <w:t>月</w:t>
        </w:r>
        <w:r w:rsidRPr="005A6C70">
          <w:rPr>
            <w:rFonts w:ascii="仿宋_GB2312" w:eastAsia="仿宋_GB2312" w:hAnsi="仿宋"/>
            <w:sz w:val="32"/>
            <w:szCs w:val="32"/>
          </w:rPr>
          <w:t>28</w:t>
        </w:r>
        <w:r>
          <w:rPr>
            <w:rFonts w:ascii="仿宋_GB2312" w:eastAsia="仿宋_GB2312" w:hAnsi="仿宋" w:hint="eastAsia"/>
            <w:sz w:val="32"/>
            <w:szCs w:val="32"/>
          </w:rPr>
          <w:t>日</w:t>
        </w:r>
      </w:smartTag>
      <w:r>
        <w:rPr>
          <w:rFonts w:ascii="仿宋_GB2312" w:eastAsia="仿宋_GB2312" w:hAnsi="仿宋" w:hint="eastAsia"/>
          <w:sz w:val="32"/>
          <w:szCs w:val="32"/>
        </w:rPr>
        <w:t>，落实</w:t>
      </w:r>
      <w:r w:rsidRPr="005A6C70">
        <w:rPr>
          <w:rFonts w:ascii="仿宋_GB2312" w:eastAsia="仿宋_GB2312" w:hAnsi="仿宋" w:hint="eastAsia"/>
          <w:sz w:val="32"/>
          <w:szCs w:val="32"/>
        </w:rPr>
        <w:t>三</w:t>
      </w:r>
      <w:r>
        <w:rPr>
          <w:rFonts w:ascii="仿宋_GB2312" w:eastAsia="仿宋_GB2312" w:hAnsi="仿宋" w:hint="eastAsia"/>
          <w:sz w:val="32"/>
          <w:szCs w:val="32"/>
        </w:rPr>
        <w:t>大</w:t>
      </w:r>
      <w:r w:rsidRPr="005A6C70">
        <w:rPr>
          <w:rFonts w:ascii="仿宋_GB2312" w:eastAsia="仿宋_GB2312" w:hAnsi="仿宋" w:hint="eastAsia"/>
          <w:sz w:val="32"/>
          <w:szCs w:val="32"/>
        </w:rPr>
        <w:t>类</w:t>
      </w:r>
      <w:r>
        <w:rPr>
          <w:rFonts w:ascii="仿宋_GB2312" w:eastAsia="仿宋_GB2312" w:hAnsi="仿宋" w:hint="eastAsia"/>
          <w:sz w:val="32"/>
          <w:szCs w:val="32"/>
        </w:rPr>
        <w:t>人员</w:t>
      </w:r>
      <w:r w:rsidRPr="005A6C70">
        <w:rPr>
          <w:rFonts w:ascii="仿宋_GB2312" w:eastAsia="仿宋_GB2312" w:hAnsi="仿宋" w:hint="eastAsia"/>
          <w:sz w:val="32"/>
          <w:szCs w:val="32"/>
        </w:rPr>
        <w:t>学习</w:t>
      </w:r>
      <w:r>
        <w:rPr>
          <w:rFonts w:ascii="仿宋_GB2312" w:eastAsia="仿宋_GB2312" w:hAnsi="仿宋" w:hint="eastAsia"/>
          <w:sz w:val="32"/>
          <w:szCs w:val="32"/>
        </w:rPr>
        <w:t>《</w:t>
      </w:r>
      <w:r w:rsidRPr="005A6C70">
        <w:rPr>
          <w:rFonts w:ascii="仿宋_GB2312" w:eastAsia="仿宋_GB2312" w:hAnsi="仿宋" w:hint="eastAsia"/>
          <w:sz w:val="32"/>
          <w:szCs w:val="32"/>
        </w:rPr>
        <w:t>意见</w:t>
      </w:r>
      <w:r>
        <w:rPr>
          <w:rFonts w:ascii="仿宋_GB2312" w:eastAsia="仿宋_GB2312" w:hAnsi="仿宋" w:hint="eastAsia"/>
          <w:sz w:val="32"/>
          <w:szCs w:val="32"/>
        </w:rPr>
        <w:t>》，包括</w:t>
      </w:r>
      <w:r w:rsidRPr="005A6C70">
        <w:rPr>
          <w:rFonts w:ascii="仿宋_GB2312" w:eastAsia="仿宋_GB2312" w:hAnsi="仿宋" w:hint="eastAsia"/>
          <w:sz w:val="32"/>
          <w:szCs w:val="32"/>
        </w:rPr>
        <w:t>各单位党委班子成员和分管安全生产工作的负责人、各单</w:t>
      </w:r>
      <w:r>
        <w:rPr>
          <w:rFonts w:ascii="仿宋_GB2312" w:eastAsia="仿宋_GB2312" w:hAnsi="仿宋" w:hint="eastAsia"/>
          <w:sz w:val="32"/>
          <w:szCs w:val="32"/>
        </w:rPr>
        <w:t>位（行业）负责安全生产工作管理职能的全体工作人员、市住建局系统</w:t>
      </w:r>
      <w:r w:rsidRPr="005A6C70">
        <w:rPr>
          <w:rFonts w:ascii="仿宋_GB2312" w:eastAsia="仿宋_GB2312" w:hAnsi="仿宋" w:hint="eastAsia"/>
          <w:sz w:val="32"/>
          <w:szCs w:val="32"/>
        </w:rPr>
        <w:t>负有行政执法（监督）职能的工作人员。</w:t>
      </w:r>
    </w:p>
    <w:p w:rsidR="0054656A" w:rsidRPr="005A6C70" w:rsidRDefault="0054656A" w:rsidP="0054656A">
      <w:pPr>
        <w:spacing w:line="540" w:lineRule="exact"/>
        <w:ind w:firstLine="645"/>
        <w:rPr>
          <w:rFonts w:ascii="仿宋_GB2312" w:eastAsia="仿宋_GB2312" w:hAnsi="仿宋"/>
          <w:sz w:val="32"/>
          <w:szCs w:val="32"/>
        </w:rPr>
      </w:pPr>
      <w:r w:rsidRPr="00DA1DF7">
        <w:rPr>
          <w:rFonts w:ascii="楷体_GB2312" w:eastAsia="楷体_GB2312" w:hAnsi="仿宋"/>
          <w:sz w:val="32"/>
          <w:szCs w:val="32"/>
        </w:rPr>
        <w:t>3</w:t>
      </w:r>
      <w:r w:rsidRPr="00DA1DF7">
        <w:rPr>
          <w:rFonts w:ascii="楷体_GB2312" w:eastAsia="楷体_GB2312" w:hAnsi="仿宋" w:hint="eastAsia"/>
          <w:sz w:val="32"/>
          <w:szCs w:val="32"/>
        </w:rPr>
        <w:t>、专题辅导学习《意见》。</w:t>
      </w:r>
      <w:smartTag w:uri="urn:schemas-microsoft-com:office:smarttags" w:element="chsdate">
        <w:smartTagPr>
          <w:attr w:name="Year" w:val="2017"/>
          <w:attr w:name="Month" w:val="3"/>
          <w:attr w:name="Day" w:val="31"/>
          <w:attr w:name="IsLunarDate" w:val="False"/>
          <w:attr w:name="IsROCDate" w:val="False"/>
        </w:smartTagPr>
        <w:smartTag w:uri="urn:schemas-microsoft-com:office:smarttags" w:element="chsdate">
          <w:smartTagPr>
            <w:attr w:name="Year" w:val="2017"/>
            <w:attr w:name="Month" w:val="3"/>
            <w:attr w:name="Day" w:val="31"/>
            <w:attr w:name="IsLunarDate" w:val="False"/>
            <w:attr w:name="IsROCDate" w:val="False"/>
          </w:smartTagPr>
          <w:r w:rsidRPr="005A6C70">
            <w:rPr>
              <w:rFonts w:ascii="仿宋_GB2312" w:eastAsia="仿宋_GB2312" w:hAnsi="仿宋"/>
              <w:sz w:val="32"/>
              <w:szCs w:val="32"/>
            </w:rPr>
            <w:t>2017</w:t>
          </w:r>
          <w:r w:rsidRPr="005A6C70">
            <w:rPr>
              <w:rFonts w:ascii="仿宋_GB2312" w:eastAsia="仿宋_GB2312" w:hAnsi="仿宋" w:hint="eastAsia"/>
              <w:sz w:val="32"/>
              <w:szCs w:val="32"/>
            </w:rPr>
            <w:t>年</w:t>
          </w:r>
          <w:r w:rsidRPr="005A6C70">
            <w:rPr>
              <w:rFonts w:ascii="仿宋_GB2312" w:eastAsia="仿宋_GB2312" w:hAnsi="仿宋"/>
              <w:sz w:val="32"/>
              <w:szCs w:val="32"/>
            </w:rPr>
            <w:t>3</w:t>
          </w:r>
          <w:r w:rsidRPr="005A6C70">
            <w:rPr>
              <w:rFonts w:ascii="仿宋_GB2312" w:eastAsia="仿宋_GB2312" w:hAnsi="仿宋" w:hint="eastAsia"/>
              <w:sz w:val="32"/>
              <w:szCs w:val="32"/>
            </w:rPr>
            <w:t>月</w:t>
          </w:r>
          <w:r w:rsidRPr="005A6C70">
            <w:rPr>
              <w:rFonts w:ascii="仿宋_GB2312" w:eastAsia="仿宋_GB2312" w:hAnsi="仿宋"/>
              <w:sz w:val="32"/>
              <w:szCs w:val="32"/>
            </w:rPr>
            <w:t>31</w:t>
          </w:r>
          <w:r w:rsidRPr="005A6C70">
            <w:rPr>
              <w:rFonts w:ascii="仿宋_GB2312" w:eastAsia="仿宋_GB2312" w:hAnsi="仿宋" w:hint="eastAsia"/>
              <w:sz w:val="32"/>
              <w:szCs w:val="32"/>
            </w:rPr>
            <w:t>日</w:t>
          </w:r>
        </w:smartTag>
        <w:r w:rsidRPr="005A6C70">
          <w:rPr>
            <w:rFonts w:ascii="仿宋_GB2312" w:eastAsia="仿宋_GB2312" w:hAnsi="仿宋" w:hint="eastAsia"/>
            <w:sz w:val="32"/>
            <w:szCs w:val="32"/>
          </w:rPr>
          <w:t>前</w:t>
        </w:r>
      </w:smartTag>
      <w:r w:rsidRPr="005A6C70">
        <w:rPr>
          <w:rFonts w:ascii="仿宋_GB2312" w:eastAsia="仿宋_GB2312" w:hAnsi="仿宋" w:hint="eastAsia"/>
          <w:sz w:val="32"/>
          <w:szCs w:val="32"/>
        </w:rPr>
        <w:t>，结合单位党委会</w:t>
      </w:r>
      <w:r>
        <w:rPr>
          <w:rFonts w:ascii="仿宋_GB2312" w:eastAsia="仿宋_GB2312" w:hAnsi="仿宋" w:hint="eastAsia"/>
          <w:sz w:val="32"/>
          <w:szCs w:val="32"/>
        </w:rPr>
        <w:t>、</w:t>
      </w:r>
      <w:r w:rsidRPr="005A6C70">
        <w:rPr>
          <w:rFonts w:ascii="仿宋_GB2312" w:eastAsia="仿宋_GB2312" w:hAnsi="仿宋" w:hint="eastAsia"/>
          <w:sz w:val="32"/>
          <w:szCs w:val="32"/>
        </w:rPr>
        <w:t>年度建设工作会议</w:t>
      </w:r>
      <w:r>
        <w:rPr>
          <w:rFonts w:ascii="仿宋_GB2312" w:eastAsia="仿宋_GB2312" w:hAnsi="仿宋" w:hint="eastAsia"/>
          <w:sz w:val="32"/>
          <w:szCs w:val="32"/>
        </w:rPr>
        <w:t>、</w:t>
      </w:r>
      <w:proofErr w:type="gramStart"/>
      <w:r w:rsidRPr="005A6C70">
        <w:rPr>
          <w:rFonts w:ascii="仿宋_GB2312" w:eastAsia="仿宋_GB2312" w:hAnsi="仿宋" w:hint="eastAsia"/>
          <w:sz w:val="32"/>
          <w:szCs w:val="32"/>
        </w:rPr>
        <w:t>第一季局系统安全</w:t>
      </w:r>
      <w:proofErr w:type="gramEnd"/>
      <w:r w:rsidRPr="005A6C70">
        <w:rPr>
          <w:rFonts w:ascii="仿宋_GB2312" w:eastAsia="仿宋_GB2312" w:hAnsi="仿宋" w:hint="eastAsia"/>
          <w:sz w:val="32"/>
          <w:szCs w:val="32"/>
        </w:rPr>
        <w:t>生产形势分析会召开落实专题辅导。</w:t>
      </w:r>
    </w:p>
    <w:p w:rsidR="0054656A" w:rsidRPr="005A6C70" w:rsidRDefault="0054656A" w:rsidP="0054656A">
      <w:pPr>
        <w:spacing w:line="540" w:lineRule="exact"/>
        <w:ind w:firstLine="645"/>
        <w:rPr>
          <w:rFonts w:ascii="仿宋_GB2312" w:eastAsia="仿宋_GB2312" w:hAnsi="仿宋"/>
          <w:sz w:val="32"/>
          <w:szCs w:val="32"/>
        </w:rPr>
      </w:pPr>
      <w:r w:rsidRPr="00DA1DF7">
        <w:rPr>
          <w:rFonts w:ascii="楷体_GB2312" w:eastAsia="楷体_GB2312" w:hAnsi="仿宋"/>
          <w:sz w:val="32"/>
          <w:szCs w:val="32"/>
        </w:rPr>
        <w:t>4</w:t>
      </w:r>
      <w:r w:rsidRPr="00DA1DF7">
        <w:rPr>
          <w:rFonts w:ascii="楷体_GB2312" w:eastAsia="楷体_GB2312" w:hAnsi="仿宋" w:hint="eastAsia"/>
          <w:sz w:val="32"/>
          <w:szCs w:val="32"/>
        </w:rPr>
        <w:t>、广开途径学习《意见》。</w:t>
      </w:r>
      <w:smartTag w:uri="urn:schemas-microsoft-com:office:smarttags" w:element="chsdate">
        <w:smartTagPr>
          <w:attr w:name="Year" w:val="2017"/>
          <w:attr w:name="Month" w:val="5"/>
          <w:attr w:name="Day" w:val="31"/>
          <w:attr w:name="IsLunarDate" w:val="False"/>
          <w:attr w:name="IsROCDate" w:val="False"/>
        </w:smartTagPr>
        <w:smartTag w:uri="urn:schemas-microsoft-com:office:smarttags" w:element="chsdate">
          <w:smartTagPr>
            <w:attr w:name="Year" w:val="2017"/>
            <w:attr w:name="Month" w:val="5"/>
            <w:attr w:name="Day" w:val="31"/>
            <w:attr w:name="IsLunarDate" w:val="False"/>
            <w:attr w:name="IsROCDate" w:val="False"/>
          </w:smartTagPr>
          <w:r w:rsidRPr="005A6C70">
            <w:rPr>
              <w:rFonts w:ascii="仿宋_GB2312" w:eastAsia="仿宋_GB2312" w:hAnsi="仿宋"/>
              <w:sz w:val="32"/>
              <w:szCs w:val="32"/>
            </w:rPr>
            <w:t>2017</w:t>
          </w:r>
          <w:r w:rsidRPr="005A6C70">
            <w:rPr>
              <w:rFonts w:ascii="仿宋_GB2312" w:eastAsia="仿宋_GB2312" w:hAnsi="仿宋" w:hint="eastAsia"/>
              <w:sz w:val="32"/>
              <w:szCs w:val="32"/>
            </w:rPr>
            <w:t>年</w:t>
          </w:r>
          <w:r w:rsidRPr="005A6C70">
            <w:rPr>
              <w:rFonts w:ascii="仿宋_GB2312" w:eastAsia="仿宋_GB2312" w:hAnsi="仿宋"/>
              <w:sz w:val="32"/>
              <w:szCs w:val="32"/>
            </w:rPr>
            <w:t>5</w:t>
          </w:r>
          <w:r w:rsidRPr="005A6C70">
            <w:rPr>
              <w:rFonts w:ascii="仿宋_GB2312" w:eastAsia="仿宋_GB2312" w:hAnsi="仿宋" w:hint="eastAsia"/>
              <w:sz w:val="32"/>
              <w:szCs w:val="32"/>
            </w:rPr>
            <w:t>月</w:t>
          </w:r>
          <w:r w:rsidRPr="005A6C70">
            <w:rPr>
              <w:rFonts w:ascii="仿宋_GB2312" w:eastAsia="仿宋_GB2312" w:hAnsi="仿宋"/>
              <w:sz w:val="32"/>
              <w:szCs w:val="32"/>
            </w:rPr>
            <w:t>31</w:t>
          </w:r>
          <w:r w:rsidRPr="005A6C70">
            <w:rPr>
              <w:rFonts w:ascii="仿宋_GB2312" w:eastAsia="仿宋_GB2312" w:hAnsi="仿宋" w:hint="eastAsia"/>
              <w:sz w:val="32"/>
              <w:szCs w:val="32"/>
            </w:rPr>
            <w:t>日</w:t>
          </w:r>
        </w:smartTag>
        <w:r w:rsidRPr="005A6C70">
          <w:rPr>
            <w:rFonts w:ascii="仿宋_GB2312" w:eastAsia="仿宋_GB2312" w:hAnsi="仿宋" w:hint="eastAsia"/>
            <w:sz w:val="32"/>
            <w:szCs w:val="32"/>
          </w:rPr>
          <w:t>前</w:t>
        </w:r>
        <w:r>
          <w:rPr>
            <w:rFonts w:ascii="仿宋_GB2312" w:eastAsia="仿宋_GB2312" w:hAnsi="仿宋" w:hint="eastAsia"/>
            <w:sz w:val="32"/>
            <w:szCs w:val="32"/>
          </w:rPr>
          <w:t>，</w:t>
        </w:r>
      </w:smartTag>
      <w:r w:rsidRPr="005A6C70">
        <w:rPr>
          <w:rFonts w:ascii="仿宋_GB2312" w:eastAsia="仿宋_GB2312" w:hAnsi="仿宋" w:hint="eastAsia"/>
          <w:sz w:val="32"/>
          <w:szCs w:val="32"/>
        </w:rPr>
        <w:t>由</w:t>
      </w:r>
      <w:r>
        <w:rPr>
          <w:rFonts w:ascii="仿宋_GB2312" w:eastAsia="仿宋_GB2312" w:hAnsi="仿宋" w:hint="eastAsia"/>
          <w:sz w:val="32"/>
          <w:szCs w:val="32"/>
        </w:rPr>
        <w:t>市住建局安监科</w:t>
      </w:r>
      <w:r w:rsidRPr="005A6C70">
        <w:rPr>
          <w:rFonts w:ascii="仿宋_GB2312" w:eastAsia="仿宋_GB2312" w:hAnsi="仿宋" w:hint="eastAsia"/>
          <w:sz w:val="32"/>
          <w:szCs w:val="32"/>
        </w:rPr>
        <w:t>牵头组织，与省、市安委和省厅安全生产监管部门主动联系，选择</w:t>
      </w:r>
      <w:r w:rsidRPr="005A6C70">
        <w:rPr>
          <w:rFonts w:ascii="仿宋_GB2312" w:eastAsia="仿宋_GB2312" w:hAnsi="仿宋"/>
          <w:sz w:val="32"/>
          <w:szCs w:val="32"/>
        </w:rPr>
        <w:t>1</w:t>
      </w:r>
      <w:r w:rsidRPr="005A6C70">
        <w:rPr>
          <w:rFonts w:ascii="仿宋_GB2312" w:eastAsia="仿宋_GB2312" w:hAnsi="仿宋" w:hint="eastAsia"/>
          <w:sz w:val="32"/>
          <w:szCs w:val="32"/>
        </w:rPr>
        <w:t>个行业安全生产管理先进典型</w:t>
      </w:r>
      <w:r>
        <w:rPr>
          <w:rFonts w:ascii="仿宋_GB2312" w:eastAsia="仿宋_GB2312" w:hAnsi="仿宋" w:hint="eastAsia"/>
          <w:sz w:val="32"/>
          <w:szCs w:val="32"/>
        </w:rPr>
        <w:t>进行</w:t>
      </w:r>
      <w:r w:rsidRPr="005A6C70">
        <w:rPr>
          <w:rFonts w:ascii="仿宋_GB2312" w:eastAsia="仿宋_GB2312" w:hAnsi="仿宋" w:hint="eastAsia"/>
          <w:sz w:val="32"/>
          <w:szCs w:val="32"/>
        </w:rPr>
        <w:t>实地学习交流。</w:t>
      </w:r>
    </w:p>
    <w:p w:rsidR="0054656A" w:rsidRPr="005A6C70" w:rsidRDefault="0054656A" w:rsidP="0054656A">
      <w:pPr>
        <w:spacing w:line="540" w:lineRule="exact"/>
        <w:ind w:firstLine="645"/>
        <w:rPr>
          <w:rFonts w:ascii="仿宋_GB2312" w:eastAsia="仿宋_GB2312" w:hAnsi="仿宋"/>
          <w:sz w:val="32"/>
          <w:szCs w:val="32"/>
        </w:rPr>
      </w:pPr>
      <w:r w:rsidRPr="00DA1DF7">
        <w:rPr>
          <w:rFonts w:ascii="楷体_GB2312" w:eastAsia="楷体_GB2312" w:hAnsi="仿宋"/>
          <w:sz w:val="32"/>
          <w:szCs w:val="32"/>
        </w:rPr>
        <w:t>5</w:t>
      </w:r>
      <w:r w:rsidRPr="00DA1DF7">
        <w:rPr>
          <w:rFonts w:ascii="楷体_GB2312" w:eastAsia="楷体_GB2312" w:hAnsi="仿宋" w:hint="eastAsia"/>
          <w:sz w:val="32"/>
          <w:szCs w:val="32"/>
        </w:rPr>
        <w:t>、总结工作，全面推动市住建系统安全生产改革创新工作。</w:t>
      </w:r>
      <w:smartTag w:uri="urn:schemas-microsoft-com:office:smarttags" w:element="chsdate">
        <w:smartTagPr>
          <w:attr w:name="Year" w:val="2017"/>
          <w:attr w:name="Month" w:val="6"/>
          <w:attr w:name="Day" w:val="30"/>
          <w:attr w:name="IsLunarDate" w:val="False"/>
          <w:attr w:name="IsROCDate" w:val="False"/>
        </w:smartTagPr>
        <w:smartTag w:uri="urn:schemas-microsoft-com:office:smarttags" w:element="chsdate">
          <w:smartTagPr>
            <w:attr w:name="Year" w:val="2017"/>
            <w:attr w:name="Month" w:val="1"/>
            <w:attr w:name="Day" w:val="18"/>
            <w:attr w:name="IsLunarDate" w:val="False"/>
            <w:attr w:name="IsROCDate" w:val="False"/>
          </w:smartTagPr>
          <w:r w:rsidRPr="005A6C70">
            <w:rPr>
              <w:rFonts w:ascii="仿宋_GB2312" w:eastAsia="仿宋_GB2312" w:hAnsi="仿宋"/>
              <w:sz w:val="32"/>
              <w:szCs w:val="32"/>
            </w:rPr>
            <w:t>2017</w:t>
          </w:r>
          <w:r w:rsidRPr="005A6C70">
            <w:rPr>
              <w:rFonts w:ascii="仿宋_GB2312" w:eastAsia="仿宋_GB2312" w:hAnsi="仿宋" w:hint="eastAsia"/>
              <w:sz w:val="32"/>
              <w:szCs w:val="32"/>
            </w:rPr>
            <w:t>年</w:t>
          </w:r>
          <w:r w:rsidRPr="005A6C70">
            <w:rPr>
              <w:rFonts w:ascii="仿宋_GB2312" w:eastAsia="仿宋_GB2312" w:hAnsi="仿宋"/>
              <w:sz w:val="32"/>
              <w:szCs w:val="32"/>
            </w:rPr>
            <w:t>6</w:t>
          </w:r>
          <w:r w:rsidRPr="005A6C70">
            <w:rPr>
              <w:rFonts w:ascii="仿宋_GB2312" w:eastAsia="仿宋_GB2312" w:hAnsi="仿宋" w:hint="eastAsia"/>
              <w:sz w:val="32"/>
              <w:szCs w:val="32"/>
            </w:rPr>
            <w:t>月</w:t>
          </w:r>
          <w:r w:rsidRPr="005A6C70">
            <w:rPr>
              <w:rFonts w:ascii="仿宋_GB2312" w:eastAsia="仿宋_GB2312" w:hAnsi="仿宋"/>
              <w:sz w:val="32"/>
              <w:szCs w:val="32"/>
            </w:rPr>
            <w:t>30</w:t>
          </w:r>
          <w:r w:rsidRPr="005A6C70">
            <w:rPr>
              <w:rFonts w:ascii="仿宋_GB2312" w:eastAsia="仿宋_GB2312" w:hAnsi="仿宋" w:hint="eastAsia"/>
              <w:sz w:val="32"/>
              <w:szCs w:val="32"/>
            </w:rPr>
            <w:t>日</w:t>
          </w:r>
        </w:smartTag>
        <w:r w:rsidRPr="005A6C70">
          <w:rPr>
            <w:rFonts w:ascii="仿宋_GB2312" w:eastAsia="仿宋_GB2312" w:hAnsi="仿宋" w:hint="eastAsia"/>
            <w:sz w:val="32"/>
            <w:szCs w:val="32"/>
          </w:rPr>
          <w:t>前</w:t>
        </w:r>
      </w:smartTag>
      <w:r w:rsidRPr="005A6C70">
        <w:rPr>
          <w:rFonts w:ascii="仿宋_GB2312" w:eastAsia="仿宋_GB2312" w:hAnsi="仿宋" w:hint="eastAsia"/>
          <w:sz w:val="32"/>
          <w:szCs w:val="32"/>
        </w:rPr>
        <w:t>，结合半年工作总结，有选择性</w:t>
      </w:r>
      <w:r>
        <w:rPr>
          <w:rFonts w:ascii="仿宋_GB2312" w:eastAsia="仿宋_GB2312" w:hAnsi="仿宋" w:hint="eastAsia"/>
          <w:sz w:val="32"/>
          <w:szCs w:val="32"/>
        </w:rPr>
        <w:t>地</w:t>
      </w:r>
      <w:r w:rsidRPr="005A6C70">
        <w:rPr>
          <w:rFonts w:ascii="仿宋_GB2312" w:eastAsia="仿宋_GB2312" w:hAnsi="仿宋" w:hint="eastAsia"/>
          <w:sz w:val="32"/>
          <w:szCs w:val="32"/>
        </w:rPr>
        <w:t>确</w:t>
      </w:r>
      <w:r w:rsidRPr="005A6C70">
        <w:rPr>
          <w:rFonts w:ascii="仿宋_GB2312" w:eastAsia="仿宋_GB2312" w:hAnsi="仿宋" w:hint="eastAsia"/>
          <w:sz w:val="32"/>
          <w:szCs w:val="32"/>
        </w:rPr>
        <w:lastRenderedPageBreak/>
        <w:t>定行业安全生产管理工作改革创新试点，争取年内</w:t>
      </w:r>
      <w:r>
        <w:rPr>
          <w:rFonts w:ascii="仿宋_GB2312" w:eastAsia="仿宋_GB2312" w:hAnsi="仿宋" w:hint="eastAsia"/>
          <w:sz w:val="32"/>
          <w:szCs w:val="32"/>
        </w:rPr>
        <w:t>取得实效</w:t>
      </w:r>
      <w:r w:rsidRPr="005A6C70">
        <w:rPr>
          <w:rFonts w:ascii="仿宋_GB2312" w:eastAsia="仿宋_GB2312" w:hAnsi="仿宋" w:hint="eastAsia"/>
          <w:sz w:val="32"/>
          <w:szCs w:val="32"/>
        </w:rPr>
        <w:t>。</w:t>
      </w:r>
    </w:p>
    <w:p w:rsidR="0054656A" w:rsidRPr="005A6C70" w:rsidRDefault="0054656A" w:rsidP="0054656A">
      <w:pPr>
        <w:spacing w:line="540" w:lineRule="exact"/>
        <w:ind w:firstLine="645"/>
        <w:rPr>
          <w:rFonts w:ascii="黑体" w:eastAsia="黑体" w:hAnsi="仿宋"/>
          <w:sz w:val="32"/>
          <w:szCs w:val="32"/>
        </w:rPr>
      </w:pPr>
      <w:r w:rsidRPr="005A6C70">
        <w:rPr>
          <w:rFonts w:ascii="黑体" w:eastAsia="黑体" w:hAnsi="仿宋" w:hint="eastAsia"/>
          <w:sz w:val="32"/>
          <w:szCs w:val="32"/>
        </w:rPr>
        <w:t>四、工作要求</w:t>
      </w:r>
    </w:p>
    <w:p w:rsidR="0054656A" w:rsidRPr="00DA1DF7" w:rsidRDefault="0054656A" w:rsidP="0054656A">
      <w:pPr>
        <w:spacing w:line="540" w:lineRule="exact"/>
        <w:ind w:firstLine="645"/>
        <w:rPr>
          <w:rFonts w:ascii="楷体_GB2312" w:eastAsia="楷体_GB2312" w:hAnsi="仿宋"/>
          <w:sz w:val="32"/>
          <w:szCs w:val="32"/>
        </w:rPr>
      </w:pPr>
      <w:r w:rsidRPr="00DA1DF7">
        <w:rPr>
          <w:rFonts w:ascii="楷体_GB2312" w:eastAsia="楷体_GB2312" w:hAnsi="仿宋"/>
          <w:sz w:val="32"/>
          <w:szCs w:val="32"/>
        </w:rPr>
        <w:t>1</w:t>
      </w:r>
      <w:r w:rsidRPr="00DA1DF7">
        <w:rPr>
          <w:rFonts w:ascii="楷体_GB2312" w:eastAsia="楷体_GB2312" w:hAnsi="仿宋" w:hint="eastAsia"/>
          <w:sz w:val="32"/>
          <w:szCs w:val="32"/>
        </w:rPr>
        <w:t>、充分认识《意见》出台的重大意义，</w:t>
      </w:r>
      <w:proofErr w:type="gramStart"/>
      <w:r w:rsidRPr="00DA1DF7">
        <w:rPr>
          <w:rFonts w:ascii="楷体_GB2312" w:eastAsia="楷体_GB2312" w:hAnsi="仿宋" w:hint="eastAsia"/>
          <w:sz w:val="32"/>
          <w:szCs w:val="32"/>
        </w:rPr>
        <w:t>强化抓好</w:t>
      </w:r>
      <w:proofErr w:type="gramEnd"/>
      <w:r w:rsidRPr="00DA1DF7">
        <w:rPr>
          <w:rFonts w:ascii="楷体_GB2312" w:eastAsia="楷体_GB2312" w:hAnsi="仿宋" w:hint="eastAsia"/>
          <w:sz w:val="32"/>
          <w:szCs w:val="32"/>
        </w:rPr>
        <w:t>贯彻落实的政治自觉和责任自觉。</w:t>
      </w:r>
    </w:p>
    <w:p w:rsidR="0054656A" w:rsidRPr="005A6C70" w:rsidRDefault="0054656A" w:rsidP="0054656A">
      <w:pPr>
        <w:spacing w:line="540" w:lineRule="exact"/>
        <w:ind w:firstLine="645"/>
        <w:rPr>
          <w:rFonts w:ascii="仿宋_GB2312" w:eastAsia="仿宋_GB2312" w:hAnsi="仿宋"/>
          <w:sz w:val="32"/>
          <w:szCs w:val="32"/>
        </w:rPr>
      </w:pPr>
      <w:r w:rsidRPr="005A6C70">
        <w:rPr>
          <w:rFonts w:ascii="仿宋_GB2312" w:eastAsia="仿宋_GB2312" w:hAnsi="仿宋" w:hint="eastAsia"/>
          <w:sz w:val="32"/>
          <w:szCs w:val="32"/>
        </w:rPr>
        <w:t>《意见》的出台实施，充分体现了以习近平同志为核心的党中央对安全生产工作的高度重视和以人民为中心的发展思想。《意见》以习近平总书记关于安全生产系列重要指示精神为指导，紧紧围绕统筹推进“五位一体”总体布局和协调推进“四个全面”战略布局，牢固树立五大发展理念，坚持安全发展，顺应全面建成小康社会的客观要求，总结实践经验，吸收创新成果，坚持目标导向和问题导向，科学谋划了安全生产领域改革发展的蓝图。《意见》从健全落实安全生产责任制、改革安全监管监察体制、大力推进依法治理、建立安全预防控制体系、加强安全基础保障能力等方面，着重解决安全生产体制机制法制等深层次问题，提出了加强和改进安全生产工作的一系列重大改革举措和任务要求，是当前和今后一个时期全面安全生产工作的行动纲领，对于推动我国安全生产工作整体水平的提升具有重大里程碑意义。</w:t>
      </w:r>
    </w:p>
    <w:p w:rsidR="0054656A" w:rsidRPr="005A6C70" w:rsidRDefault="0054656A" w:rsidP="0054656A">
      <w:pPr>
        <w:spacing w:line="540" w:lineRule="exact"/>
        <w:ind w:firstLine="645"/>
        <w:rPr>
          <w:rFonts w:ascii="仿宋_GB2312" w:eastAsia="仿宋_GB2312" w:hAnsi="仿宋"/>
          <w:sz w:val="32"/>
          <w:szCs w:val="32"/>
        </w:rPr>
      </w:pPr>
      <w:r w:rsidRPr="005A6C70">
        <w:rPr>
          <w:rFonts w:ascii="仿宋_GB2312" w:eastAsia="仿宋_GB2312" w:hAnsi="仿宋" w:hint="eastAsia"/>
          <w:sz w:val="32"/>
          <w:szCs w:val="32"/>
        </w:rPr>
        <w:t>深入贯彻落实《意见》精神，既是对党的事业和人民利益高度负责的政治要求，也是推动安全生产事业发展进步的难得机遇和强大动力。各级各部门要深刻认识《意见》出台的重大现实意见和历史意见，自觉把思想和行动统一到党中央、国务院关于推进安全生产领域改革发展的工作部署上来，切实增强抓好贯彻落实的政治自觉和责任自觉，以认真负责的态度和求</w:t>
      </w:r>
      <w:r w:rsidRPr="005A6C70">
        <w:rPr>
          <w:rFonts w:ascii="仿宋_GB2312" w:eastAsia="仿宋_GB2312" w:hAnsi="仿宋" w:hint="eastAsia"/>
          <w:sz w:val="32"/>
          <w:szCs w:val="32"/>
        </w:rPr>
        <w:lastRenderedPageBreak/>
        <w:t>真务实的工作作风，结合实际创造性地抓好贯彻落实，确保《意见》确定的安全生产各项改革制度措施和工作任务落地生根，确保我市安全生产工作稳定向好。</w:t>
      </w:r>
    </w:p>
    <w:p w:rsidR="0054656A" w:rsidRPr="00DA1DF7" w:rsidRDefault="0054656A" w:rsidP="0054656A">
      <w:pPr>
        <w:spacing w:line="540" w:lineRule="exact"/>
        <w:ind w:firstLine="645"/>
        <w:rPr>
          <w:rFonts w:ascii="楷体_GB2312" w:eastAsia="楷体_GB2312" w:hAnsi="仿宋"/>
          <w:sz w:val="32"/>
          <w:szCs w:val="32"/>
        </w:rPr>
      </w:pPr>
      <w:r w:rsidRPr="00DA1DF7">
        <w:rPr>
          <w:rFonts w:ascii="楷体_GB2312" w:eastAsia="楷体_GB2312" w:hAnsi="仿宋"/>
          <w:sz w:val="32"/>
          <w:szCs w:val="32"/>
        </w:rPr>
        <w:t>2</w:t>
      </w:r>
      <w:r w:rsidRPr="00DA1DF7">
        <w:rPr>
          <w:rFonts w:ascii="楷体_GB2312" w:eastAsia="楷体_GB2312" w:hAnsi="仿宋" w:hint="eastAsia"/>
          <w:sz w:val="32"/>
          <w:szCs w:val="32"/>
        </w:rPr>
        <w:t>、加强学习宣传舆论，全面准确把握《意见》精神。</w:t>
      </w:r>
    </w:p>
    <w:p w:rsidR="0054656A" w:rsidRPr="005A6C70" w:rsidRDefault="0054656A" w:rsidP="0054656A">
      <w:pPr>
        <w:spacing w:line="540" w:lineRule="exact"/>
        <w:ind w:firstLine="645"/>
        <w:rPr>
          <w:rFonts w:ascii="仿宋_GB2312" w:eastAsia="仿宋_GB2312" w:hAnsi="仿宋"/>
          <w:sz w:val="32"/>
          <w:szCs w:val="32"/>
        </w:rPr>
      </w:pPr>
      <w:r w:rsidRPr="005A6C70">
        <w:rPr>
          <w:rFonts w:ascii="仿宋_GB2312" w:eastAsia="仿宋_GB2312" w:hAnsi="仿宋" w:hint="eastAsia"/>
          <w:sz w:val="32"/>
          <w:szCs w:val="32"/>
        </w:rPr>
        <w:t>各级各部门要把学习宣传《意见》精神，全面准确把握《意见》精神，作为贯彻落实好《意见》要求的重要前提，迅速组织开展学习宣传活动。要在各级党委</w:t>
      </w:r>
      <w:r>
        <w:rPr>
          <w:rFonts w:ascii="仿宋_GB2312" w:eastAsia="仿宋_GB2312" w:hAnsi="仿宋" w:hint="eastAsia"/>
          <w:sz w:val="32"/>
          <w:szCs w:val="32"/>
        </w:rPr>
        <w:t>（组）</w:t>
      </w:r>
      <w:r w:rsidRPr="005A6C70">
        <w:rPr>
          <w:rFonts w:ascii="仿宋_GB2312" w:eastAsia="仿宋_GB2312" w:hAnsi="仿宋" w:hint="eastAsia"/>
          <w:sz w:val="32"/>
          <w:szCs w:val="32"/>
        </w:rPr>
        <w:t>会上全文学习《意见》，各级领导干部要带头学、深入学，深刻理解、准确把握《意见》的精神实质和重要内容，切实把《意见》精神转化为完善工作思路、强化工作措施的自觉行动。要通过举办研讨会、辅导讲座、干部轮训、专家讲解等多种形式，组织广大干部职工进行系统学习，</w:t>
      </w:r>
      <w:r>
        <w:rPr>
          <w:rFonts w:ascii="仿宋_GB2312" w:eastAsia="仿宋_GB2312" w:hAnsi="仿宋" w:hint="eastAsia"/>
          <w:sz w:val="32"/>
          <w:szCs w:val="32"/>
        </w:rPr>
        <w:t>借此</w:t>
      </w:r>
      <w:r w:rsidRPr="005A6C70">
        <w:rPr>
          <w:rFonts w:ascii="仿宋_GB2312" w:eastAsia="仿宋_GB2312" w:hAnsi="仿宋" w:hint="eastAsia"/>
          <w:sz w:val="32"/>
          <w:szCs w:val="32"/>
        </w:rPr>
        <w:t>统一思想、提高认识、振奋精神。要组织安全生产理论实践丰富的机关干部、专家深入基层和企业开展宣讲，</w:t>
      </w:r>
      <w:r>
        <w:rPr>
          <w:rFonts w:ascii="仿宋_GB2312" w:eastAsia="仿宋_GB2312" w:hAnsi="仿宋" w:hint="eastAsia"/>
          <w:sz w:val="32"/>
          <w:szCs w:val="32"/>
        </w:rPr>
        <w:t>加深全社会对</w:t>
      </w:r>
      <w:r w:rsidRPr="005A6C70">
        <w:rPr>
          <w:rFonts w:ascii="仿宋_GB2312" w:eastAsia="仿宋_GB2312" w:hAnsi="仿宋" w:hint="eastAsia"/>
          <w:sz w:val="32"/>
          <w:szCs w:val="32"/>
        </w:rPr>
        <w:t>《意见》</w:t>
      </w:r>
      <w:r>
        <w:rPr>
          <w:rFonts w:ascii="仿宋_GB2312" w:eastAsia="仿宋_GB2312" w:hAnsi="仿宋" w:hint="eastAsia"/>
          <w:sz w:val="32"/>
          <w:szCs w:val="32"/>
        </w:rPr>
        <w:t>的</w:t>
      </w:r>
      <w:r w:rsidRPr="005A6C70">
        <w:rPr>
          <w:rFonts w:ascii="仿宋_GB2312" w:eastAsia="仿宋_GB2312" w:hAnsi="仿宋" w:hint="eastAsia"/>
          <w:sz w:val="32"/>
          <w:szCs w:val="32"/>
        </w:rPr>
        <w:t>认识，筑牢《意见》贯彻落实的思想基础。要充分利用主流媒体的报刊、电视、广播、网络等，采取设立专栏、访谈等多种方式，集中报道、广泛宣传《意见》的精神实质和各地学习贯彻、狠抓落实的经验做法，推动学习贯彻不断深入，取得实实在在的效果。</w:t>
      </w:r>
    </w:p>
    <w:p w:rsidR="0054656A" w:rsidRPr="00DA1DF7" w:rsidRDefault="0054656A" w:rsidP="0054656A">
      <w:pPr>
        <w:spacing w:line="540" w:lineRule="exact"/>
        <w:ind w:firstLine="645"/>
        <w:rPr>
          <w:rFonts w:ascii="楷体_GB2312" w:eastAsia="楷体_GB2312" w:hAnsi="仿宋"/>
          <w:sz w:val="32"/>
          <w:szCs w:val="32"/>
        </w:rPr>
      </w:pPr>
      <w:r w:rsidRPr="00DA1DF7">
        <w:rPr>
          <w:rFonts w:ascii="楷体_GB2312" w:eastAsia="楷体_GB2312" w:hAnsi="仿宋"/>
          <w:sz w:val="32"/>
          <w:szCs w:val="32"/>
        </w:rPr>
        <w:t>3</w:t>
      </w:r>
      <w:r w:rsidRPr="00DA1DF7">
        <w:rPr>
          <w:rFonts w:ascii="楷体_GB2312" w:eastAsia="楷体_GB2312" w:hAnsi="仿宋" w:hint="eastAsia"/>
          <w:sz w:val="32"/>
          <w:szCs w:val="32"/>
        </w:rPr>
        <w:t>、加强组织领导，强化责任落实。</w:t>
      </w:r>
    </w:p>
    <w:p w:rsidR="0054656A" w:rsidRPr="005A6C70" w:rsidRDefault="0054656A" w:rsidP="0054656A">
      <w:pPr>
        <w:spacing w:line="540" w:lineRule="exact"/>
        <w:ind w:firstLine="645"/>
        <w:rPr>
          <w:rFonts w:ascii="仿宋_GB2312" w:eastAsia="仿宋_GB2312" w:hAnsi="仿宋"/>
          <w:sz w:val="32"/>
          <w:szCs w:val="32"/>
        </w:rPr>
      </w:pPr>
      <w:r w:rsidRPr="005A6C70">
        <w:rPr>
          <w:rFonts w:ascii="仿宋_GB2312" w:eastAsia="仿宋_GB2312" w:hAnsi="仿宋" w:hint="eastAsia"/>
          <w:sz w:val="32"/>
          <w:szCs w:val="32"/>
        </w:rPr>
        <w:t>各级各部门要切实增强责任感、使命感和紧迫感，紧紧围绕《意见》提出的一系列改革举措和工作任务，着力在狠抓落实上</w:t>
      </w:r>
      <w:r>
        <w:rPr>
          <w:rFonts w:ascii="仿宋_GB2312" w:eastAsia="仿宋_GB2312" w:hAnsi="仿宋" w:hint="eastAsia"/>
          <w:sz w:val="32"/>
          <w:szCs w:val="32"/>
        </w:rPr>
        <w:t>下</w:t>
      </w:r>
      <w:r w:rsidRPr="005A6C70">
        <w:rPr>
          <w:rFonts w:ascii="仿宋_GB2312" w:eastAsia="仿宋_GB2312" w:hAnsi="仿宋" w:hint="eastAsia"/>
          <w:sz w:val="32"/>
          <w:szCs w:val="32"/>
        </w:rPr>
        <w:t>功夫。一是加强组织领导。要组织专门力量，建立统一领导、部门联动、齐抓共管的工作机制，形成推进安全生产领域改革发展的有效合力。二是强化责任落实。要紧密结合实际，</w:t>
      </w:r>
      <w:r w:rsidRPr="005A6C70">
        <w:rPr>
          <w:rFonts w:ascii="仿宋_GB2312" w:eastAsia="仿宋_GB2312" w:hAnsi="仿宋" w:hint="eastAsia"/>
          <w:sz w:val="32"/>
          <w:szCs w:val="32"/>
        </w:rPr>
        <w:lastRenderedPageBreak/>
        <w:t>抓紧制定</w:t>
      </w:r>
      <w:r>
        <w:rPr>
          <w:rFonts w:ascii="仿宋_GB2312" w:eastAsia="仿宋_GB2312" w:hAnsi="仿宋" w:hint="eastAsia"/>
          <w:sz w:val="32"/>
          <w:szCs w:val="32"/>
        </w:rPr>
        <w:t>详细的</w:t>
      </w:r>
      <w:r w:rsidRPr="005A6C70">
        <w:rPr>
          <w:rFonts w:ascii="仿宋_GB2312" w:eastAsia="仿宋_GB2312" w:hAnsi="仿宋" w:hint="eastAsia"/>
          <w:sz w:val="32"/>
          <w:szCs w:val="32"/>
        </w:rPr>
        <w:t>工作方案，对《意见》提出的改革制度措施和工作任务进一步细化分解，并逐项落实责任单位、责任人和任务要求，建立责任清单，明确时间表和线路图，开拓创新、攻坚克难、统筹推进。三是制定配套制度措施办法。要抓好主要矛盾和突出问题，着力在抓落实上出实招、硬招，研究制定本</w:t>
      </w:r>
      <w:r>
        <w:rPr>
          <w:rFonts w:ascii="仿宋_GB2312" w:eastAsia="仿宋_GB2312" w:hAnsi="仿宋" w:hint="eastAsia"/>
          <w:sz w:val="32"/>
          <w:szCs w:val="32"/>
        </w:rPr>
        <w:t>单位（行业）</w:t>
      </w:r>
      <w:r w:rsidRPr="005A6C70">
        <w:rPr>
          <w:rFonts w:ascii="仿宋_GB2312" w:eastAsia="仿宋_GB2312" w:hAnsi="仿宋" w:hint="eastAsia"/>
          <w:sz w:val="32"/>
          <w:szCs w:val="32"/>
        </w:rPr>
        <w:t>安全生产改革发展各项具体实施政策措施。各有关部门要按照《意见》的任务分工和时间要求，切实落实责任，抓紧研究制定各项配套制度措施，加快形成制度化成果。安监部门</w:t>
      </w:r>
      <w:r>
        <w:rPr>
          <w:rFonts w:ascii="仿宋_GB2312" w:eastAsia="仿宋_GB2312" w:hAnsi="仿宋" w:hint="eastAsia"/>
          <w:sz w:val="32"/>
          <w:szCs w:val="32"/>
        </w:rPr>
        <w:t>（人员）</w:t>
      </w:r>
      <w:r w:rsidRPr="005A6C70">
        <w:rPr>
          <w:rFonts w:ascii="仿宋_GB2312" w:eastAsia="仿宋_GB2312" w:hAnsi="仿宋" w:hint="eastAsia"/>
          <w:sz w:val="32"/>
          <w:szCs w:val="32"/>
        </w:rPr>
        <w:t>要充分发挥综合协调、督促检查和主力军作用，积极主动加强与相关部门的沟通协调，统筹推动各项制度措施和工作任务落实。四是强化典型引路。要充分发挥基层首创精神，针对改革涉及的一些重点难点问题，选取一批有代表性、基础较好的地区和部门作为联系点，直接指导、先行先试、积极推进，为《意见》的全面贯彻落实提供可借鉴的经验做法。</w:t>
      </w:r>
    </w:p>
    <w:p w:rsidR="0054656A" w:rsidRPr="005A6C70" w:rsidRDefault="0054656A" w:rsidP="0054656A">
      <w:pPr>
        <w:spacing w:line="540" w:lineRule="exact"/>
        <w:ind w:firstLine="645"/>
        <w:rPr>
          <w:rFonts w:ascii="仿宋_GB2312" w:eastAsia="仿宋_GB2312" w:hAnsi="仿宋"/>
          <w:sz w:val="32"/>
          <w:szCs w:val="32"/>
        </w:rPr>
      </w:pPr>
      <w:r w:rsidRPr="00DA1DF7">
        <w:rPr>
          <w:rFonts w:ascii="楷体_GB2312" w:eastAsia="楷体_GB2312" w:hAnsi="仿宋"/>
          <w:sz w:val="32"/>
          <w:szCs w:val="32"/>
        </w:rPr>
        <w:t>4</w:t>
      </w:r>
      <w:r w:rsidRPr="00DA1DF7">
        <w:rPr>
          <w:rFonts w:ascii="楷体_GB2312" w:eastAsia="楷体_GB2312" w:hAnsi="仿宋" w:hint="eastAsia"/>
          <w:sz w:val="32"/>
          <w:szCs w:val="32"/>
        </w:rPr>
        <w:t>、强化督促检查，推动《意见》贯彻落实到位</w:t>
      </w:r>
      <w:r>
        <w:rPr>
          <w:rFonts w:ascii="楷体_GB2312" w:eastAsia="楷体_GB2312" w:hAnsi="仿宋" w:hint="eastAsia"/>
          <w:sz w:val="32"/>
          <w:szCs w:val="32"/>
        </w:rPr>
        <w:t>。</w:t>
      </w:r>
    </w:p>
    <w:p w:rsidR="0054656A" w:rsidRPr="005A6C70" w:rsidRDefault="0054656A" w:rsidP="0054656A">
      <w:pPr>
        <w:spacing w:line="540" w:lineRule="exact"/>
        <w:ind w:firstLine="645"/>
        <w:rPr>
          <w:rFonts w:ascii="仿宋_GB2312" w:eastAsia="仿宋_GB2312" w:hAnsi="仿宋"/>
          <w:sz w:val="32"/>
          <w:szCs w:val="32"/>
        </w:rPr>
      </w:pPr>
      <w:r w:rsidRPr="005A6C70">
        <w:rPr>
          <w:rFonts w:ascii="仿宋_GB2312" w:eastAsia="仿宋_GB2312" w:hAnsi="仿宋" w:hint="eastAsia"/>
          <w:sz w:val="32"/>
          <w:szCs w:val="32"/>
        </w:rPr>
        <w:t>各级各部门要切实加强对《意见》贯彻落实情况的督促检查，主要负责同志要履行安全生产第一责任人责任，强化组织领导和责任落实，创新</w:t>
      </w:r>
      <w:r>
        <w:rPr>
          <w:rFonts w:ascii="仿宋_GB2312" w:eastAsia="仿宋_GB2312" w:hAnsi="仿宋" w:hint="eastAsia"/>
          <w:sz w:val="32"/>
          <w:szCs w:val="32"/>
        </w:rPr>
        <w:t>机制</w:t>
      </w:r>
      <w:r w:rsidRPr="005A6C70">
        <w:rPr>
          <w:rFonts w:ascii="仿宋_GB2312" w:eastAsia="仿宋_GB2312" w:hAnsi="仿宋" w:hint="eastAsia"/>
          <w:sz w:val="32"/>
          <w:szCs w:val="32"/>
        </w:rPr>
        <w:t>解决不断出现的新情况、新问题。一是建立督查督办机制，把贯彻落实《意见》情况作为重大督办事项，按照责任清单和时间表，定期检查、全程跟踪。对工作不力、落实不到位的，要通报批评、严肃问责。二是建立工作落实考核机制，把《意见》贯彻落实情况纳入安全生产巡查、考核的重要内容，作为检验下级各有关部门履行安全生产责任制的重要依据，严格考核奖惩。三是建立工作落实情况通报制</w:t>
      </w:r>
      <w:r w:rsidRPr="005A6C70">
        <w:rPr>
          <w:rFonts w:ascii="仿宋_GB2312" w:eastAsia="仿宋_GB2312" w:hAnsi="仿宋" w:hint="eastAsia"/>
          <w:sz w:val="32"/>
          <w:szCs w:val="32"/>
        </w:rPr>
        <w:lastRenderedPageBreak/>
        <w:t>度，及时通报进展情况，加强情况交流，总结推广各有关部门好的经验做法，努力推动各项改革目标任务全面落实。</w:t>
      </w:r>
    </w:p>
    <w:p w:rsidR="0054656A" w:rsidRDefault="0054656A" w:rsidP="0054656A">
      <w:pPr>
        <w:spacing w:line="540" w:lineRule="exact"/>
        <w:ind w:firstLine="645"/>
        <w:rPr>
          <w:rFonts w:ascii="仿宋_GB2312" w:eastAsia="仿宋_GB2312" w:hAnsi="仿宋"/>
          <w:sz w:val="32"/>
          <w:szCs w:val="32"/>
        </w:rPr>
      </w:pPr>
      <w:r w:rsidRPr="005A6C70">
        <w:rPr>
          <w:rFonts w:ascii="仿宋_GB2312" w:eastAsia="仿宋_GB2312" w:hAnsi="仿宋" w:hint="eastAsia"/>
          <w:sz w:val="32"/>
          <w:szCs w:val="32"/>
        </w:rPr>
        <w:t>各级各部门要按照《意见》要求，</w:t>
      </w:r>
      <w:r>
        <w:rPr>
          <w:rFonts w:ascii="仿宋_GB2312" w:eastAsia="仿宋_GB2312" w:hAnsi="仿宋" w:hint="eastAsia"/>
          <w:sz w:val="32"/>
          <w:szCs w:val="32"/>
        </w:rPr>
        <w:t>于</w:t>
      </w:r>
      <w:smartTag w:uri="urn:schemas-microsoft-com:office:smarttags" w:element="chsdate">
        <w:smartTagPr>
          <w:attr w:name="Year" w:val="2017"/>
          <w:attr w:name="Month" w:val="6"/>
          <w:attr w:name="Day" w:val="25"/>
          <w:attr w:name="IsLunarDate" w:val="False"/>
          <w:attr w:name="IsROCDate" w:val="False"/>
        </w:smartTagPr>
        <w:r>
          <w:rPr>
            <w:rFonts w:ascii="仿宋_GB2312" w:eastAsia="仿宋_GB2312" w:hAnsi="仿宋" w:hint="eastAsia"/>
            <w:sz w:val="32"/>
            <w:szCs w:val="32"/>
          </w:rPr>
          <w:t>6月25日前</w:t>
        </w:r>
      </w:smartTag>
      <w:r w:rsidRPr="005A6C70">
        <w:rPr>
          <w:rFonts w:ascii="仿宋_GB2312" w:eastAsia="仿宋_GB2312" w:hAnsi="仿宋" w:hint="eastAsia"/>
          <w:sz w:val="32"/>
          <w:szCs w:val="32"/>
        </w:rPr>
        <w:t>及时将贯彻落实情况报</w:t>
      </w:r>
      <w:r>
        <w:rPr>
          <w:rFonts w:ascii="仿宋_GB2312" w:eastAsia="仿宋_GB2312" w:hAnsi="仿宋" w:hint="eastAsia"/>
          <w:sz w:val="32"/>
          <w:szCs w:val="32"/>
        </w:rPr>
        <w:t>送</w:t>
      </w:r>
      <w:r w:rsidRPr="005A6C70">
        <w:rPr>
          <w:rFonts w:ascii="仿宋_GB2312" w:eastAsia="仿宋_GB2312" w:hAnsi="仿宋" w:hint="eastAsia"/>
          <w:sz w:val="32"/>
          <w:szCs w:val="32"/>
        </w:rPr>
        <w:t>市局安监科。</w:t>
      </w:r>
    </w:p>
    <w:p w:rsidR="0054656A" w:rsidRPr="003A79ED" w:rsidRDefault="0054656A" w:rsidP="0054656A">
      <w:pPr>
        <w:spacing w:line="540" w:lineRule="exact"/>
        <w:ind w:firstLine="645"/>
        <w:rPr>
          <w:rFonts w:ascii="仿宋_GB2312" w:eastAsia="仿宋_GB2312" w:hAnsi="仿宋"/>
          <w:sz w:val="32"/>
          <w:szCs w:val="32"/>
        </w:rPr>
      </w:pPr>
      <w:r>
        <w:rPr>
          <w:rFonts w:ascii="仿宋_GB2312" w:eastAsia="仿宋_GB2312" w:hAnsi="仿宋" w:hint="eastAsia"/>
          <w:sz w:val="32"/>
          <w:szCs w:val="32"/>
        </w:rPr>
        <w:t>联系人：王辉，联系电话：</w:t>
      </w:r>
      <w:r>
        <w:rPr>
          <w:rFonts w:ascii="仿宋_GB2312" w:eastAsia="仿宋_GB2312" w:hAnsi="仿宋"/>
          <w:sz w:val="32"/>
          <w:szCs w:val="32"/>
        </w:rPr>
        <w:t>7722221</w:t>
      </w:r>
      <w:r>
        <w:rPr>
          <w:rFonts w:ascii="仿宋_GB2312" w:eastAsia="仿宋_GB2312" w:hAnsi="仿宋" w:hint="eastAsia"/>
          <w:sz w:val="32"/>
          <w:szCs w:val="32"/>
        </w:rPr>
        <w:t>。</w:t>
      </w:r>
    </w:p>
    <w:p w:rsidR="0054656A" w:rsidRDefault="0054656A" w:rsidP="0054656A">
      <w:pPr>
        <w:ind w:firstLine="645"/>
        <w:rPr>
          <w:rFonts w:ascii="仿宋_GB2312" w:eastAsia="仿宋_GB2312" w:hAnsi="仿宋"/>
          <w:sz w:val="32"/>
          <w:szCs w:val="32"/>
        </w:rPr>
      </w:pPr>
    </w:p>
    <w:p w:rsidR="0054656A" w:rsidRDefault="0054656A" w:rsidP="0054656A">
      <w:pPr>
        <w:ind w:firstLine="645"/>
        <w:rPr>
          <w:rFonts w:ascii="仿宋_GB2312" w:eastAsia="仿宋_GB2312" w:hAnsi="仿宋"/>
          <w:sz w:val="32"/>
          <w:szCs w:val="32"/>
        </w:rPr>
      </w:pPr>
    </w:p>
    <w:p w:rsidR="0054656A" w:rsidRPr="005A6C70" w:rsidRDefault="0054656A" w:rsidP="0054656A">
      <w:pPr>
        <w:ind w:firstLine="645"/>
        <w:rPr>
          <w:rFonts w:ascii="仿宋_GB2312" w:eastAsia="仿宋_GB2312" w:hAnsi="仿宋"/>
          <w:sz w:val="32"/>
          <w:szCs w:val="32"/>
        </w:rPr>
      </w:pPr>
      <w:r>
        <w:rPr>
          <w:rFonts w:ascii="仿宋_GB2312" w:eastAsia="仿宋_GB2312" w:hAnsi="仿宋"/>
          <w:sz w:val="32"/>
          <w:szCs w:val="32"/>
        </w:rPr>
        <w:t xml:space="preserve">  </w:t>
      </w:r>
    </w:p>
    <w:p w:rsidR="0054656A" w:rsidRPr="00FA7E0D" w:rsidRDefault="0054656A" w:rsidP="0054656A">
      <w:pPr>
        <w:rPr>
          <w:rFonts w:hint="eastAsia"/>
        </w:rPr>
      </w:pPr>
    </w:p>
    <w:p w:rsidR="00CF61BC" w:rsidRPr="0054656A" w:rsidRDefault="00CF61BC"/>
    <w:sectPr w:rsidR="00CF61BC" w:rsidRPr="0054656A" w:rsidSect="00E93F12">
      <w:headerReference w:type="default" r:id="rId5"/>
      <w:footerReference w:type="default" r:id="rId6"/>
      <w:pgSz w:w="11906" w:h="16838"/>
      <w:pgMar w:top="2155" w:right="1701" w:bottom="1701"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856" w:rsidRDefault="0054656A" w:rsidP="007E61FC">
    <w:pPr>
      <w:pStyle w:val="a4"/>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noProof/>
        <w:kern w:val="0"/>
        <w:szCs w:val="21"/>
      </w:rPr>
      <w:t>1</w:t>
    </w:r>
    <w:r>
      <w:rPr>
        <w:kern w:val="0"/>
        <w:szCs w:val="21"/>
      </w:rPr>
      <w:fldChar w:fldCharType="end"/>
    </w:r>
    <w:r>
      <w:rPr>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856" w:rsidRDefault="0054656A" w:rsidP="003C1074">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56A"/>
    <w:rsid w:val="0054656A"/>
    <w:rsid w:val="00CF6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56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465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4656A"/>
    <w:rPr>
      <w:rFonts w:ascii="Times New Roman" w:eastAsia="宋体" w:hAnsi="Times New Roman" w:cs="Times New Roman"/>
      <w:sz w:val="18"/>
      <w:szCs w:val="18"/>
    </w:rPr>
  </w:style>
  <w:style w:type="paragraph" w:styleId="a4">
    <w:name w:val="footer"/>
    <w:basedOn w:val="a"/>
    <w:link w:val="Char0"/>
    <w:rsid w:val="0054656A"/>
    <w:pPr>
      <w:tabs>
        <w:tab w:val="center" w:pos="4153"/>
        <w:tab w:val="right" w:pos="8306"/>
      </w:tabs>
      <w:snapToGrid w:val="0"/>
      <w:jc w:val="left"/>
    </w:pPr>
    <w:rPr>
      <w:sz w:val="18"/>
      <w:szCs w:val="18"/>
    </w:rPr>
  </w:style>
  <w:style w:type="character" w:customStyle="1" w:styleId="Char0">
    <w:name w:val="页脚 Char"/>
    <w:basedOn w:val="a0"/>
    <w:link w:val="a4"/>
    <w:rsid w:val="0054656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56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465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4656A"/>
    <w:rPr>
      <w:rFonts w:ascii="Times New Roman" w:eastAsia="宋体" w:hAnsi="Times New Roman" w:cs="Times New Roman"/>
      <w:sz w:val="18"/>
      <w:szCs w:val="18"/>
    </w:rPr>
  </w:style>
  <w:style w:type="paragraph" w:styleId="a4">
    <w:name w:val="footer"/>
    <w:basedOn w:val="a"/>
    <w:link w:val="Char0"/>
    <w:rsid w:val="0054656A"/>
    <w:pPr>
      <w:tabs>
        <w:tab w:val="center" w:pos="4153"/>
        <w:tab w:val="right" w:pos="8306"/>
      </w:tabs>
      <w:snapToGrid w:val="0"/>
      <w:jc w:val="left"/>
    </w:pPr>
    <w:rPr>
      <w:sz w:val="18"/>
      <w:szCs w:val="18"/>
    </w:rPr>
  </w:style>
  <w:style w:type="character" w:customStyle="1" w:styleId="Char0">
    <w:name w:val="页脚 Char"/>
    <w:basedOn w:val="a0"/>
    <w:link w:val="a4"/>
    <w:rsid w:val="0054656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453</Words>
  <Characters>2587</Characters>
  <Application>Microsoft Office Word</Application>
  <DocSecurity>0</DocSecurity>
  <Lines>21</Lines>
  <Paragraphs>6</Paragraphs>
  <ScaleCrop>false</ScaleCrop>
  <Company>china</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2017-01-23T02:33:00Z</dcterms:created>
  <dcterms:modified xsi:type="dcterms:W3CDTF">2017-01-23T02:34:00Z</dcterms:modified>
</cp:coreProperties>
</file>