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方正小标宋简体"/>
          <w:sz w:val="32"/>
          <w:szCs w:val="32"/>
        </w:rPr>
      </w:pPr>
      <w:r>
        <w:rPr>
          <w:rFonts w:hint="eastAsia" w:ascii="黑体" w:hAnsi="黑体" w:eastAsia="黑体" w:cs="方正小标宋简体"/>
          <w:sz w:val="32"/>
          <w:szCs w:val="32"/>
        </w:rPr>
        <w:t>附件</w:t>
      </w:r>
    </w:p>
    <w:p>
      <w:pPr>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2019</w:t>
      </w:r>
      <w:r>
        <w:rPr>
          <w:rFonts w:hint="eastAsia" w:ascii="方正小标宋简体" w:hAnsi="方正小标宋简体" w:eastAsia="方正小标宋简体" w:cs="方正小标宋简体"/>
          <w:sz w:val="40"/>
          <w:szCs w:val="40"/>
        </w:rPr>
        <w:t>年下半年常德市优质结构工程奖项目名单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140"/>
        <w:gridCol w:w="3619"/>
        <w:gridCol w:w="1061"/>
        <w:gridCol w:w="262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907" w:type="dxa"/>
            <w:noWrap w:val="0"/>
            <w:vAlign w:val="center"/>
          </w:tcPr>
          <w:p>
            <w:pPr>
              <w:jc w:val="center"/>
              <w:rPr>
                <w:bCs/>
                <w:sz w:val="28"/>
                <w:szCs w:val="28"/>
              </w:rPr>
            </w:pPr>
            <w:r>
              <w:rPr>
                <w:rFonts w:hint="eastAsia"/>
                <w:bCs/>
                <w:sz w:val="28"/>
                <w:szCs w:val="28"/>
              </w:rPr>
              <w:t>序号</w:t>
            </w:r>
          </w:p>
        </w:tc>
        <w:tc>
          <w:tcPr>
            <w:tcW w:w="4140" w:type="dxa"/>
            <w:noWrap w:val="0"/>
            <w:vAlign w:val="center"/>
          </w:tcPr>
          <w:p>
            <w:pPr>
              <w:jc w:val="center"/>
              <w:rPr>
                <w:bCs/>
                <w:sz w:val="28"/>
                <w:szCs w:val="28"/>
              </w:rPr>
            </w:pPr>
            <w:r>
              <w:rPr>
                <w:rFonts w:hint="eastAsia"/>
                <w:bCs/>
                <w:sz w:val="28"/>
                <w:szCs w:val="28"/>
              </w:rPr>
              <w:t>工程名称</w:t>
            </w:r>
          </w:p>
        </w:tc>
        <w:tc>
          <w:tcPr>
            <w:tcW w:w="3619" w:type="dxa"/>
            <w:noWrap w:val="0"/>
            <w:vAlign w:val="center"/>
          </w:tcPr>
          <w:p>
            <w:pPr>
              <w:jc w:val="center"/>
              <w:rPr>
                <w:bCs/>
                <w:sz w:val="28"/>
                <w:szCs w:val="28"/>
              </w:rPr>
            </w:pPr>
            <w:r>
              <w:rPr>
                <w:rFonts w:hint="eastAsia"/>
                <w:bCs/>
                <w:sz w:val="28"/>
                <w:szCs w:val="28"/>
              </w:rPr>
              <w:t>施工单位</w:t>
            </w:r>
          </w:p>
        </w:tc>
        <w:tc>
          <w:tcPr>
            <w:tcW w:w="1061" w:type="dxa"/>
            <w:noWrap w:val="0"/>
            <w:vAlign w:val="center"/>
          </w:tcPr>
          <w:p>
            <w:pPr>
              <w:spacing w:line="360" w:lineRule="exact"/>
              <w:jc w:val="center"/>
              <w:rPr>
                <w:bCs/>
                <w:sz w:val="28"/>
                <w:szCs w:val="28"/>
              </w:rPr>
            </w:pPr>
            <w:r>
              <w:rPr>
                <w:rFonts w:hint="eastAsia"/>
                <w:bCs/>
                <w:sz w:val="28"/>
                <w:szCs w:val="28"/>
              </w:rPr>
              <w:t>项目</w:t>
            </w:r>
          </w:p>
          <w:p>
            <w:pPr>
              <w:spacing w:line="360" w:lineRule="exact"/>
              <w:jc w:val="center"/>
              <w:rPr>
                <w:bCs/>
                <w:sz w:val="28"/>
                <w:szCs w:val="28"/>
              </w:rPr>
            </w:pPr>
            <w:r>
              <w:rPr>
                <w:rFonts w:hint="eastAsia"/>
                <w:bCs/>
                <w:sz w:val="28"/>
                <w:szCs w:val="28"/>
              </w:rPr>
              <w:t>经理</w:t>
            </w:r>
          </w:p>
        </w:tc>
        <w:tc>
          <w:tcPr>
            <w:tcW w:w="2622" w:type="dxa"/>
            <w:noWrap w:val="0"/>
            <w:vAlign w:val="center"/>
          </w:tcPr>
          <w:p>
            <w:pPr>
              <w:spacing w:line="360" w:lineRule="exact"/>
              <w:jc w:val="center"/>
              <w:rPr>
                <w:bCs/>
                <w:sz w:val="28"/>
                <w:szCs w:val="28"/>
              </w:rPr>
            </w:pPr>
            <w:r>
              <w:rPr>
                <w:rFonts w:hint="eastAsia"/>
                <w:bCs/>
                <w:sz w:val="28"/>
                <w:szCs w:val="28"/>
              </w:rPr>
              <w:t>监理</w:t>
            </w:r>
          </w:p>
          <w:p>
            <w:pPr>
              <w:spacing w:line="360" w:lineRule="exact"/>
              <w:jc w:val="center"/>
              <w:rPr>
                <w:bCs/>
                <w:sz w:val="28"/>
                <w:szCs w:val="28"/>
              </w:rPr>
            </w:pPr>
            <w:r>
              <w:rPr>
                <w:rFonts w:hint="eastAsia"/>
                <w:bCs/>
                <w:sz w:val="28"/>
                <w:szCs w:val="28"/>
              </w:rPr>
              <w:t>单位</w:t>
            </w:r>
          </w:p>
        </w:tc>
        <w:tc>
          <w:tcPr>
            <w:tcW w:w="1263" w:type="dxa"/>
            <w:noWrap w:val="0"/>
            <w:vAlign w:val="center"/>
          </w:tcPr>
          <w:p>
            <w:pPr>
              <w:spacing w:line="360" w:lineRule="exact"/>
              <w:jc w:val="center"/>
              <w:rPr>
                <w:bCs/>
                <w:sz w:val="28"/>
                <w:szCs w:val="28"/>
              </w:rPr>
            </w:pPr>
            <w:r>
              <w:rPr>
                <w:rFonts w:hint="eastAsia"/>
                <w:bCs/>
                <w:sz w:val="28"/>
                <w:szCs w:val="28"/>
              </w:rPr>
              <w:t>总监</w:t>
            </w:r>
          </w:p>
          <w:p>
            <w:pPr>
              <w:spacing w:line="360" w:lineRule="exact"/>
              <w:jc w:val="center"/>
              <w:rPr>
                <w:bCs/>
                <w:sz w:val="28"/>
                <w:szCs w:val="28"/>
              </w:rPr>
            </w:pPr>
            <w:r>
              <w:rPr>
                <w:rFonts w:hint="eastAsia"/>
                <w:bCs/>
                <w:sz w:val="28"/>
                <w:szCs w:val="28"/>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907" w:type="dxa"/>
            <w:noWrap w:val="0"/>
            <w:vAlign w:val="center"/>
          </w:tcPr>
          <w:p>
            <w:pPr>
              <w:jc w:val="center"/>
              <w:rPr>
                <w:rFonts w:ascii="宋体" w:hAnsi="宋体"/>
                <w:sz w:val="24"/>
              </w:rPr>
            </w:pPr>
            <w:r>
              <w:rPr>
                <w:rFonts w:ascii="宋体" w:hAnsi="宋体"/>
                <w:sz w:val="24"/>
              </w:rPr>
              <w:t>1</w:t>
            </w:r>
          </w:p>
        </w:tc>
        <w:tc>
          <w:tcPr>
            <w:tcW w:w="4140" w:type="dxa"/>
            <w:noWrap w:val="0"/>
            <w:vAlign w:val="center"/>
          </w:tcPr>
          <w:p>
            <w:pPr>
              <w:spacing w:line="320" w:lineRule="exact"/>
              <w:rPr>
                <w:rFonts w:ascii="宋体" w:hAnsi="宋体"/>
                <w:sz w:val="24"/>
              </w:rPr>
            </w:pPr>
            <w:r>
              <w:rPr>
                <w:rFonts w:hint="eastAsia" w:ascii="宋体" w:hAnsi="宋体"/>
                <w:sz w:val="24"/>
              </w:rPr>
              <w:t>武陵区移动互联网产业园（武陵区中小企业发展基地）二期武陵区创新创业基地项目</w:t>
            </w:r>
          </w:p>
        </w:tc>
        <w:tc>
          <w:tcPr>
            <w:tcW w:w="3619" w:type="dxa"/>
            <w:noWrap w:val="0"/>
            <w:vAlign w:val="center"/>
          </w:tcPr>
          <w:p>
            <w:pPr>
              <w:spacing w:line="320" w:lineRule="exact"/>
              <w:jc w:val="center"/>
              <w:rPr>
                <w:rFonts w:ascii="宋体" w:hAnsi="宋体"/>
                <w:sz w:val="24"/>
              </w:rPr>
            </w:pPr>
            <w:r>
              <w:rPr>
                <w:rFonts w:hint="eastAsia" w:ascii="宋体" w:hAnsi="宋体"/>
                <w:sz w:val="24"/>
              </w:rPr>
              <w:t>湖南东方红建设集团有限公司</w:t>
            </w:r>
          </w:p>
        </w:tc>
        <w:tc>
          <w:tcPr>
            <w:tcW w:w="1061" w:type="dxa"/>
            <w:noWrap w:val="0"/>
            <w:vAlign w:val="center"/>
          </w:tcPr>
          <w:p>
            <w:pPr>
              <w:jc w:val="center"/>
              <w:rPr>
                <w:rFonts w:ascii="宋体" w:hAnsi="宋体"/>
                <w:sz w:val="24"/>
              </w:rPr>
            </w:pPr>
            <w:r>
              <w:rPr>
                <w:rFonts w:hint="eastAsia" w:ascii="宋体" w:hAnsi="宋体"/>
                <w:sz w:val="24"/>
              </w:rPr>
              <w:t>郑磊</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湖南九方项目管理</w:t>
            </w:r>
          </w:p>
          <w:p>
            <w:pPr>
              <w:spacing w:line="320" w:lineRule="exact"/>
              <w:jc w:val="center"/>
              <w:rPr>
                <w:rFonts w:ascii="宋体" w:hAnsi="宋体"/>
                <w:sz w:val="24"/>
              </w:rPr>
            </w:pPr>
            <w:r>
              <w:rPr>
                <w:rFonts w:hint="eastAsia" w:ascii="宋体" w:hAnsi="宋体"/>
                <w:sz w:val="24"/>
              </w:rPr>
              <w:t>有限公司</w:t>
            </w:r>
          </w:p>
        </w:tc>
        <w:tc>
          <w:tcPr>
            <w:tcW w:w="1263" w:type="dxa"/>
            <w:noWrap w:val="0"/>
            <w:vAlign w:val="center"/>
          </w:tcPr>
          <w:p>
            <w:pPr>
              <w:jc w:val="center"/>
              <w:rPr>
                <w:rFonts w:ascii="宋体" w:hAnsi="宋体"/>
                <w:sz w:val="24"/>
              </w:rPr>
            </w:pPr>
            <w:r>
              <w:rPr>
                <w:rFonts w:hint="eastAsia" w:ascii="宋体" w:hAnsi="宋体"/>
                <w:sz w:val="24"/>
              </w:rPr>
              <w:t>刘勇军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907" w:type="dxa"/>
            <w:noWrap w:val="0"/>
            <w:vAlign w:val="center"/>
          </w:tcPr>
          <w:p>
            <w:pPr>
              <w:jc w:val="center"/>
              <w:rPr>
                <w:rFonts w:ascii="宋体" w:hAnsi="宋体"/>
                <w:sz w:val="24"/>
              </w:rPr>
            </w:pPr>
            <w:r>
              <w:rPr>
                <w:rFonts w:ascii="宋体" w:hAnsi="宋体"/>
                <w:sz w:val="24"/>
              </w:rPr>
              <w:t>2</w:t>
            </w:r>
          </w:p>
        </w:tc>
        <w:tc>
          <w:tcPr>
            <w:tcW w:w="4140" w:type="dxa"/>
            <w:noWrap w:val="0"/>
            <w:vAlign w:val="center"/>
          </w:tcPr>
          <w:p>
            <w:pPr>
              <w:spacing w:line="320" w:lineRule="exact"/>
              <w:rPr>
                <w:rFonts w:ascii="宋体" w:hAnsi="宋体"/>
                <w:sz w:val="24"/>
              </w:rPr>
            </w:pPr>
            <w:r>
              <w:rPr>
                <w:rFonts w:hint="eastAsia" w:ascii="宋体" w:hAnsi="宋体"/>
                <w:sz w:val="24"/>
              </w:rPr>
              <w:t>常德沅江隧道项目</w:t>
            </w:r>
          </w:p>
        </w:tc>
        <w:tc>
          <w:tcPr>
            <w:tcW w:w="3619" w:type="dxa"/>
            <w:noWrap w:val="0"/>
            <w:vAlign w:val="center"/>
          </w:tcPr>
          <w:p>
            <w:pPr>
              <w:spacing w:line="320" w:lineRule="exact"/>
              <w:jc w:val="center"/>
              <w:rPr>
                <w:rFonts w:ascii="宋体" w:hAnsi="宋体"/>
                <w:sz w:val="24"/>
              </w:rPr>
            </w:pPr>
            <w:r>
              <w:rPr>
                <w:rFonts w:hint="eastAsia" w:ascii="宋体" w:hAnsi="宋体"/>
                <w:sz w:val="24"/>
              </w:rPr>
              <w:t>中铁十四局集团有限公司</w:t>
            </w:r>
          </w:p>
        </w:tc>
        <w:tc>
          <w:tcPr>
            <w:tcW w:w="1061" w:type="dxa"/>
            <w:noWrap w:val="0"/>
            <w:vAlign w:val="center"/>
          </w:tcPr>
          <w:p>
            <w:pPr>
              <w:spacing w:line="480" w:lineRule="auto"/>
              <w:jc w:val="center"/>
              <w:rPr>
                <w:rFonts w:ascii="宋体" w:hAnsi="宋体"/>
                <w:sz w:val="24"/>
              </w:rPr>
            </w:pPr>
            <w:r>
              <w:rPr>
                <w:rFonts w:hint="eastAsia" w:ascii="宋体" w:hAnsi="宋体"/>
                <w:sz w:val="24"/>
              </w:rPr>
              <w:t>路开道</w:t>
            </w:r>
          </w:p>
        </w:tc>
        <w:tc>
          <w:tcPr>
            <w:tcW w:w="2622" w:type="dxa"/>
            <w:noWrap w:val="0"/>
            <w:vAlign w:val="center"/>
          </w:tcPr>
          <w:p>
            <w:pPr>
              <w:spacing w:line="320" w:lineRule="exact"/>
              <w:jc w:val="center"/>
              <w:rPr>
                <w:rFonts w:ascii="宋体" w:hAnsi="宋体"/>
                <w:sz w:val="24"/>
              </w:rPr>
            </w:pPr>
            <w:r>
              <w:rPr>
                <w:rFonts w:hint="eastAsia" w:ascii="宋体" w:hAnsi="宋体"/>
                <w:sz w:val="24"/>
              </w:rPr>
              <w:t>湖南和天工程项目管理有限公司</w:t>
            </w:r>
          </w:p>
        </w:tc>
        <w:tc>
          <w:tcPr>
            <w:tcW w:w="1263" w:type="dxa"/>
            <w:noWrap w:val="0"/>
            <w:vAlign w:val="center"/>
          </w:tcPr>
          <w:p>
            <w:pPr>
              <w:spacing w:line="480" w:lineRule="auto"/>
              <w:jc w:val="center"/>
              <w:rPr>
                <w:rFonts w:ascii="宋体" w:hAnsi="宋体"/>
                <w:sz w:val="24"/>
              </w:rPr>
            </w:pPr>
            <w:r>
              <w:rPr>
                <w:rFonts w:hint="eastAsia" w:ascii="宋体" w:hAnsi="宋体"/>
                <w:sz w:val="24"/>
              </w:rPr>
              <w:t>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907" w:type="dxa"/>
            <w:noWrap w:val="0"/>
            <w:vAlign w:val="center"/>
          </w:tcPr>
          <w:p>
            <w:pPr>
              <w:jc w:val="center"/>
              <w:rPr>
                <w:rFonts w:ascii="宋体" w:hAnsi="宋体"/>
                <w:sz w:val="24"/>
              </w:rPr>
            </w:pPr>
            <w:r>
              <w:rPr>
                <w:rFonts w:ascii="宋体" w:hAnsi="宋体"/>
                <w:sz w:val="24"/>
              </w:rPr>
              <w:t>3</w:t>
            </w:r>
          </w:p>
        </w:tc>
        <w:tc>
          <w:tcPr>
            <w:tcW w:w="4140" w:type="dxa"/>
            <w:noWrap w:val="0"/>
            <w:vAlign w:val="center"/>
          </w:tcPr>
          <w:p>
            <w:pPr>
              <w:spacing w:line="320" w:lineRule="exact"/>
              <w:rPr>
                <w:rFonts w:ascii="宋体" w:hAnsi="宋体"/>
                <w:sz w:val="24"/>
              </w:rPr>
            </w:pPr>
            <w:r>
              <w:rPr>
                <w:rFonts w:hint="eastAsia" w:ascii="宋体" w:hAnsi="宋体"/>
                <w:sz w:val="24"/>
              </w:rPr>
              <w:t>新建液晶材料、</w:t>
            </w:r>
            <w:r>
              <w:rPr>
                <w:rFonts w:ascii="宋体" w:hAnsi="宋体"/>
                <w:sz w:val="24"/>
              </w:rPr>
              <w:t>OLED</w:t>
            </w:r>
            <w:r>
              <w:rPr>
                <w:rFonts w:hint="eastAsia" w:ascii="宋体" w:hAnsi="宋体"/>
                <w:sz w:val="24"/>
              </w:rPr>
              <w:t>材料、新型电子材料及中间体生产基地项目</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合成车间</w:t>
            </w:r>
          </w:p>
        </w:tc>
        <w:tc>
          <w:tcPr>
            <w:tcW w:w="3619" w:type="dxa"/>
            <w:noWrap w:val="0"/>
            <w:vAlign w:val="center"/>
          </w:tcPr>
          <w:p>
            <w:pPr>
              <w:spacing w:line="320" w:lineRule="exact"/>
              <w:jc w:val="center"/>
              <w:rPr>
                <w:rFonts w:hint="eastAsia" w:ascii="宋体" w:hAnsi="宋体"/>
                <w:sz w:val="24"/>
              </w:rPr>
            </w:pPr>
            <w:r>
              <w:rPr>
                <w:rFonts w:hint="eastAsia" w:ascii="宋体" w:hAnsi="宋体"/>
                <w:sz w:val="24"/>
              </w:rPr>
              <w:t>中国化学工程第十四建设</w:t>
            </w:r>
          </w:p>
          <w:p>
            <w:pPr>
              <w:spacing w:line="320" w:lineRule="exact"/>
              <w:jc w:val="center"/>
              <w:rPr>
                <w:rFonts w:ascii="宋体" w:hAnsi="宋体"/>
                <w:sz w:val="24"/>
              </w:rPr>
            </w:pPr>
            <w:r>
              <w:rPr>
                <w:rFonts w:hint="eastAsia" w:ascii="宋体" w:hAnsi="宋体"/>
                <w:sz w:val="24"/>
              </w:rPr>
              <w:t>有限公司</w:t>
            </w:r>
          </w:p>
        </w:tc>
        <w:tc>
          <w:tcPr>
            <w:tcW w:w="1061" w:type="dxa"/>
            <w:noWrap w:val="0"/>
            <w:vAlign w:val="center"/>
          </w:tcPr>
          <w:p>
            <w:pPr>
              <w:spacing w:line="480" w:lineRule="auto"/>
              <w:jc w:val="center"/>
              <w:rPr>
                <w:rFonts w:ascii="宋体" w:hAnsi="宋体"/>
                <w:sz w:val="24"/>
              </w:rPr>
            </w:pPr>
            <w:r>
              <w:rPr>
                <w:rFonts w:hint="eastAsia" w:ascii="宋体" w:hAnsi="宋体"/>
                <w:sz w:val="24"/>
              </w:rPr>
              <w:t>王超</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津市市精诚建设</w:t>
            </w:r>
          </w:p>
          <w:p>
            <w:pPr>
              <w:spacing w:line="320" w:lineRule="exact"/>
              <w:jc w:val="center"/>
              <w:rPr>
                <w:rFonts w:ascii="宋体" w:hAnsi="宋体"/>
                <w:sz w:val="24"/>
              </w:rPr>
            </w:pPr>
            <w:r>
              <w:rPr>
                <w:rFonts w:hint="eastAsia" w:ascii="宋体" w:hAnsi="宋体"/>
                <w:sz w:val="24"/>
              </w:rPr>
              <w:t>监理有限责任公司</w:t>
            </w:r>
          </w:p>
        </w:tc>
        <w:tc>
          <w:tcPr>
            <w:tcW w:w="1263" w:type="dxa"/>
            <w:noWrap w:val="0"/>
            <w:vAlign w:val="center"/>
          </w:tcPr>
          <w:p>
            <w:pPr>
              <w:spacing w:line="480" w:lineRule="auto"/>
              <w:jc w:val="center"/>
              <w:rPr>
                <w:rFonts w:ascii="宋体" w:hAnsi="宋体"/>
                <w:sz w:val="24"/>
              </w:rPr>
            </w:pPr>
            <w:r>
              <w:rPr>
                <w:rFonts w:hint="eastAsia" w:ascii="宋体" w:hAnsi="宋体"/>
                <w:sz w:val="24"/>
              </w:rPr>
              <w:t>张利清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907" w:type="dxa"/>
            <w:noWrap w:val="0"/>
            <w:vAlign w:val="center"/>
          </w:tcPr>
          <w:p>
            <w:pPr>
              <w:jc w:val="center"/>
              <w:rPr>
                <w:rFonts w:ascii="宋体" w:hAnsi="宋体"/>
                <w:sz w:val="24"/>
              </w:rPr>
            </w:pPr>
            <w:r>
              <w:rPr>
                <w:rFonts w:ascii="宋体" w:hAnsi="宋体"/>
                <w:sz w:val="24"/>
              </w:rPr>
              <w:t>4</w:t>
            </w:r>
          </w:p>
        </w:tc>
        <w:tc>
          <w:tcPr>
            <w:tcW w:w="4140" w:type="dxa"/>
            <w:noWrap w:val="0"/>
            <w:vAlign w:val="center"/>
          </w:tcPr>
          <w:p>
            <w:pPr>
              <w:spacing w:line="320" w:lineRule="exact"/>
              <w:rPr>
                <w:rFonts w:ascii="宋体" w:hAnsi="宋体"/>
                <w:sz w:val="24"/>
              </w:rPr>
            </w:pPr>
            <w:r>
              <w:rPr>
                <w:rFonts w:hint="eastAsia" w:ascii="宋体" w:hAnsi="宋体"/>
                <w:sz w:val="24"/>
              </w:rPr>
              <w:t>碧桂园·十里公园（一期）一标段</w:t>
            </w:r>
            <w:r>
              <w:rPr>
                <w:rFonts w:ascii="宋体" w:hAnsi="宋体"/>
                <w:sz w:val="24"/>
              </w:rPr>
              <w:t>2#</w:t>
            </w:r>
            <w:r>
              <w:rPr>
                <w:rFonts w:hint="eastAsia" w:ascii="宋体" w:hAnsi="宋体"/>
                <w:sz w:val="24"/>
              </w:rPr>
              <w:t>、</w:t>
            </w:r>
            <w:r>
              <w:rPr>
                <w:rFonts w:ascii="宋体" w:hAnsi="宋体"/>
                <w:sz w:val="24"/>
              </w:rPr>
              <w:t>10#</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中国建筑第二工程局有限公司</w:t>
            </w:r>
          </w:p>
        </w:tc>
        <w:tc>
          <w:tcPr>
            <w:tcW w:w="1061" w:type="dxa"/>
            <w:noWrap w:val="0"/>
            <w:vAlign w:val="center"/>
          </w:tcPr>
          <w:p>
            <w:pPr>
              <w:jc w:val="center"/>
              <w:rPr>
                <w:rFonts w:ascii="宋体" w:hAnsi="宋体"/>
                <w:sz w:val="24"/>
              </w:rPr>
            </w:pPr>
            <w:r>
              <w:rPr>
                <w:rFonts w:hint="eastAsia" w:ascii="宋体" w:hAnsi="宋体"/>
                <w:sz w:val="24"/>
              </w:rPr>
              <w:t>桑小明</w:t>
            </w:r>
          </w:p>
        </w:tc>
        <w:tc>
          <w:tcPr>
            <w:tcW w:w="2622" w:type="dxa"/>
            <w:noWrap w:val="0"/>
            <w:vAlign w:val="center"/>
          </w:tcPr>
          <w:p>
            <w:pPr>
              <w:spacing w:line="320" w:lineRule="exact"/>
              <w:jc w:val="center"/>
              <w:rPr>
                <w:rFonts w:ascii="宋体" w:hAnsi="宋体"/>
                <w:sz w:val="24"/>
              </w:rPr>
            </w:pPr>
            <w:r>
              <w:rPr>
                <w:rFonts w:hint="eastAsia" w:ascii="宋体" w:hAnsi="宋体"/>
                <w:sz w:val="24"/>
              </w:rPr>
              <w:t>湖南城市学院建设监理咨询有限责任公司</w:t>
            </w:r>
          </w:p>
        </w:tc>
        <w:tc>
          <w:tcPr>
            <w:tcW w:w="1263" w:type="dxa"/>
            <w:noWrap w:val="0"/>
            <w:vAlign w:val="center"/>
          </w:tcPr>
          <w:p>
            <w:pPr>
              <w:jc w:val="center"/>
              <w:rPr>
                <w:rFonts w:ascii="宋体" w:hAnsi="宋体"/>
                <w:sz w:val="24"/>
              </w:rPr>
            </w:pPr>
            <w:r>
              <w:rPr>
                <w:rFonts w:hint="eastAsia" w:ascii="宋体" w:hAnsi="宋体"/>
                <w:sz w:val="24"/>
              </w:rPr>
              <w:t>戴志强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07" w:type="dxa"/>
            <w:noWrap w:val="0"/>
            <w:vAlign w:val="center"/>
          </w:tcPr>
          <w:p>
            <w:pPr>
              <w:jc w:val="center"/>
              <w:rPr>
                <w:rFonts w:ascii="宋体" w:hAnsi="宋体"/>
                <w:sz w:val="24"/>
              </w:rPr>
            </w:pPr>
            <w:r>
              <w:rPr>
                <w:rFonts w:ascii="宋体" w:hAnsi="宋体"/>
                <w:sz w:val="24"/>
              </w:rPr>
              <w:t>5</w:t>
            </w:r>
          </w:p>
        </w:tc>
        <w:tc>
          <w:tcPr>
            <w:tcW w:w="4140" w:type="dxa"/>
            <w:noWrap w:val="0"/>
            <w:vAlign w:val="center"/>
          </w:tcPr>
          <w:p>
            <w:pPr>
              <w:spacing w:line="320" w:lineRule="exact"/>
              <w:rPr>
                <w:rFonts w:ascii="宋体" w:hAnsi="宋体"/>
                <w:sz w:val="24"/>
              </w:rPr>
            </w:pPr>
            <w:r>
              <w:rPr>
                <w:rFonts w:hint="eastAsia" w:ascii="宋体" w:hAnsi="宋体"/>
                <w:sz w:val="24"/>
              </w:rPr>
              <w:t>中建·滨江壹号棚户区改造项目（一期）工程</w:t>
            </w:r>
            <w:r>
              <w:rPr>
                <w:rFonts w:ascii="宋体" w:hAnsi="宋体"/>
                <w:sz w:val="24"/>
              </w:rPr>
              <w:t>A7#</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中建五局第三建设有限公司</w:t>
            </w:r>
          </w:p>
        </w:tc>
        <w:tc>
          <w:tcPr>
            <w:tcW w:w="1061" w:type="dxa"/>
            <w:noWrap w:val="0"/>
            <w:vAlign w:val="center"/>
          </w:tcPr>
          <w:p>
            <w:pPr>
              <w:jc w:val="center"/>
              <w:rPr>
                <w:rFonts w:ascii="宋体" w:hAnsi="宋体"/>
                <w:sz w:val="24"/>
              </w:rPr>
            </w:pPr>
            <w:r>
              <w:rPr>
                <w:rFonts w:hint="eastAsia" w:ascii="宋体" w:hAnsi="宋体"/>
                <w:sz w:val="24"/>
              </w:rPr>
              <w:t>罗小文</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湖南省湘咨工程</w:t>
            </w:r>
          </w:p>
          <w:p>
            <w:pPr>
              <w:spacing w:line="320" w:lineRule="exact"/>
              <w:jc w:val="center"/>
              <w:rPr>
                <w:rFonts w:ascii="宋体" w:hAnsi="宋体"/>
                <w:sz w:val="24"/>
              </w:rPr>
            </w:pPr>
            <w:r>
              <w:rPr>
                <w:rFonts w:hint="eastAsia" w:ascii="宋体" w:hAnsi="宋体"/>
                <w:sz w:val="24"/>
              </w:rPr>
              <w:t>项目管理有限公司</w:t>
            </w:r>
          </w:p>
        </w:tc>
        <w:tc>
          <w:tcPr>
            <w:tcW w:w="1263" w:type="dxa"/>
            <w:noWrap w:val="0"/>
            <w:vAlign w:val="center"/>
          </w:tcPr>
          <w:p>
            <w:pPr>
              <w:jc w:val="center"/>
              <w:rPr>
                <w:rFonts w:ascii="宋体" w:hAnsi="宋体"/>
                <w:sz w:val="24"/>
              </w:rPr>
            </w:pPr>
            <w:r>
              <w:rPr>
                <w:rFonts w:hint="eastAsia" w:ascii="宋体" w:hAnsi="宋体"/>
                <w:sz w:val="24"/>
              </w:rPr>
              <w:t>邹志兵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907" w:type="dxa"/>
            <w:noWrap w:val="0"/>
            <w:vAlign w:val="center"/>
          </w:tcPr>
          <w:p>
            <w:pPr>
              <w:jc w:val="center"/>
              <w:rPr>
                <w:rFonts w:ascii="宋体" w:hAnsi="宋体"/>
                <w:sz w:val="24"/>
              </w:rPr>
            </w:pPr>
            <w:r>
              <w:rPr>
                <w:rFonts w:ascii="宋体" w:hAnsi="宋体"/>
                <w:sz w:val="24"/>
              </w:rPr>
              <w:t>6</w:t>
            </w:r>
          </w:p>
        </w:tc>
        <w:tc>
          <w:tcPr>
            <w:tcW w:w="4140" w:type="dxa"/>
            <w:noWrap w:val="0"/>
            <w:vAlign w:val="center"/>
          </w:tcPr>
          <w:p>
            <w:pPr>
              <w:spacing w:line="320" w:lineRule="exact"/>
              <w:rPr>
                <w:rFonts w:ascii="宋体" w:hAnsi="宋体"/>
                <w:sz w:val="24"/>
              </w:rPr>
            </w:pPr>
            <w:r>
              <w:rPr>
                <w:rFonts w:hint="eastAsia" w:ascii="宋体" w:hAnsi="宋体"/>
                <w:sz w:val="24"/>
              </w:rPr>
              <w:t>中梁·滨江首府项目</w:t>
            </w:r>
            <w:r>
              <w:rPr>
                <w:rFonts w:ascii="宋体" w:hAnsi="宋体"/>
                <w:sz w:val="24"/>
              </w:rPr>
              <w:t>8#</w:t>
            </w:r>
            <w:r>
              <w:rPr>
                <w:rFonts w:hint="eastAsia" w:ascii="宋体" w:hAnsi="宋体"/>
                <w:sz w:val="24"/>
              </w:rPr>
              <w:t>栋</w:t>
            </w:r>
          </w:p>
        </w:tc>
        <w:tc>
          <w:tcPr>
            <w:tcW w:w="3619" w:type="dxa"/>
            <w:noWrap w:val="0"/>
            <w:vAlign w:val="center"/>
          </w:tcPr>
          <w:p>
            <w:pPr>
              <w:spacing w:line="320" w:lineRule="exact"/>
              <w:jc w:val="center"/>
              <w:rPr>
                <w:rFonts w:hint="eastAsia" w:ascii="宋体" w:hAnsi="宋体"/>
                <w:sz w:val="24"/>
              </w:rPr>
            </w:pPr>
            <w:r>
              <w:rPr>
                <w:rFonts w:hint="eastAsia" w:ascii="宋体" w:hAnsi="宋体"/>
                <w:sz w:val="24"/>
              </w:rPr>
              <w:t>五矿二十三冶建设集团</w:t>
            </w:r>
          </w:p>
          <w:p>
            <w:pPr>
              <w:spacing w:line="320" w:lineRule="exact"/>
              <w:jc w:val="center"/>
              <w:rPr>
                <w:rFonts w:ascii="宋体" w:hAnsi="宋体"/>
                <w:sz w:val="24"/>
              </w:rPr>
            </w:pPr>
            <w:r>
              <w:rPr>
                <w:rFonts w:hint="eastAsia" w:ascii="宋体" w:hAnsi="宋体"/>
                <w:sz w:val="24"/>
              </w:rPr>
              <w:t>有限公司</w:t>
            </w:r>
          </w:p>
        </w:tc>
        <w:tc>
          <w:tcPr>
            <w:tcW w:w="1061" w:type="dxa"/>
            <w:noWrap w:val="0"/>
            <w:vAlign w:val="center"/>
          </w:tcPr>
          <w:p>
            <w:pPr>
              <w:jc w:val="center"/>
              <w:rPr>
                <w:rFonts w:ascii="宋体" w:hAnsi="宋体"/>
                <w:sz w:val="24"/>
              </w:rPr>
            </w:pPr>
            <w:r>
              <w:rPr>
                <w:rFonts w:hint="eastAsia" w:ascii="宋体" w:hAnsi="宋体"/>
                <w:sz w:val="24"/>
              </w:rPr>
              <w:t>邓小鹏</w:t>
            </w:r>
          </w:p>
        </w:tc>
        <w:tc>
          <w:tcPr>
            <w:tcW w:w="2622" w:type="dxa"/>
            <w:noWrap w:val="0"/>
            <w:vAlign w:val="center"/>
          </w:tcPr>
          <w:p>
            <w:pPr>
              <w:spacing w:line="320" w:lineRule="exact"/>
              <w:jc w:val="center"/>
              <w:rPr>
                <w:rFonts w:ascii="宋体" w:hAnsi="宋体"/>
                <w:sz w:val="24"/>
              </w:rPr>
            </w:pPr>
            <w:r>
              <w:rPr>
                <w:rFonts w:hint="eastAsia" w:ascii="宋体" w:hAnsi="宋体"/>
                <w:sz w:val="24"/>
              </w:rPr>
              <w:t>长沙升达建设工程项目管理有限公司</w:t>
            </w:r>
          </w:p>
        </w:tc>
        <w:tc>
          <w:tcPr>
            <w:tcW w:w="1263" w:type="dxa"/>
            <w:noWrap w:val="0"/>
            <w:vAlign w:val="center"/>
          </w:tcPr>
          <w:p>
            <w:pPr>
              <w:jc w:val="center"/>
              <w:rPr>
                <w:rFonts w:ascii="宋体" w:hAnsi="宋体"/>
                <w:sz w:val="24"/>
              </w:rPr>
            </w:pPr>
            <w:r>
              <w:rPr>
                <w:rFonts w:hint="eastAsia" w:ascii="宋体" w:hAnsi="宋体"/>
                <w:sz w:val="24"/>
              </w:rPr>
              <w:t>陈忠标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907" w:type="dxa"/>
            <w:noWrap w:val="0"/>
            <w:vAlign w:val="center"/>
          </w:tcPr>
          <w:p>
            <w:pPr>
              <w:jc w:val="center"/>
              <w:rPr>
                <w:rFonts w:ascii="宋体" w:hAnsi="宋体"/>
                <w:sz w:val="24"/>
              </w:rPr>
            </w:pPr>
            <w:r>
              <w:rPr>
                <w:rFonts w:ascii="宋体" w:hAnsi="宋体"/>
                <w:sz w:val="24"/>
              </w:rPr>
              <w:t>7</w:t>
            </w:r>
          </w:p>
        </w:tc>
        <w:tc>
          <w:tcPr>
            <w:tcW w:w="4140" w:type="dxa"/>
            <w:noWrap w:val="0"/>
            <w:vAlign w:val="center"/>
          </w:tcPr>
          <w:p>
            <w:pPr>
              <w:spacing w:line="320" w:lineRule="exact"/>
              <w:rPr>
                <w:rFonts w:ascii="宋体" w:hAnsi="宋体"/>
                <w:sz w:val="24"/>
              </w:rPr>
            </w:pPr>
            <w:r>
              <w:rPr>
                <w:rFonts w:hint="eastAsia" w:ascii="宋体" w:hAnsi="宋体"/>
                <w:sz w:val="24"/>
              </w:rPr>
              <w:t>桃源县第一中学女生寝室建设工程</w:t>
            </w:r>
          </w:p>
        </w:tc>
        <w:tc>
          <w:tcPr>
            <w:tcW w:w="3619" w:type="dxa"/>
            <w:noWrap w:val="0"/>
            <w:vAlign w:val="center"/>
          </w:tcPr>
          <w:p>
            <w:pPr>
              <w:spacing w:line="320" w:lineRule="exact"/>
              <w:jc w:val="center"/>
              <w:rPr>
                <w:rFonts w:ascii="宋体" w:hAnsi="宋体"/>
                <w:sz w:val="24"/>
              </w:rPr>
            </w:pPr>
            <w:r>
              <w:rPr>
                <w:rFonts w:hint="eastAsia" w:ascii="宋体" w:hAnsi="宋体"/>
                <w:sz w:val="24"/>
              </w:rPr>
              <w:t>湖南广源建设工程有限公司</w:t>
            </w:r>
          </w:p>
        </w:tc>
        <w:tc>
          <w:tcPr>
            <w:tcW w:w="1061" w:type="dxa"/>
            <w:noWrap w:val="0"/>
            <w:vAlign w:val="center"/>
          </w:tcPr>
          <w:p>
            <w:pPr>
              <w:jc w:val="center"/>
              <w:rPr>
                <w:rFonts w:ascii="宋体" w:hAnsi="宋体"/>
                <w:sz w:val="24"/>
              </w:rPr>
            </w:pPr>
            <w:r>
              <w:rPr>
                <w:rFonts w:hint="eastAsia" w:ascii="宋体" w:hAnsi="宋体"/>
                <w:sz w:val="24"/>
              </w:rPr>
              <w:t>陈章喜</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桃源县德源建设</w:t>
            </w:r>
          </w:p>
          <w:p>
            <w:pPr>
              <w:spacing w:line="320" w:lineRule="exact"/>
              <w:jc w:val="center"/>
              <w:rPr>
                <w:rFonts w:ascii="宋体" w:hAnsi="宋体"/>
                <w:sz w:val="24"/>
              </w:rPr>
            </w:pPr>
            <w:r>
              <w:rPr>
                <w:rFonts w:hint="eastAsia" w:ascii="宋体" w:hAnsi="宋体"/>
                <w:sz w:val="24"/>
              </w:rPr>
              <w:t>监理有限责任公司</w:t>
            </w:r>
          </w:p>
        </w:tc>
        <w:tc>
          <w:tcPr>
            <w:tcW w:w="1263" w:type="dxa"/>
            <w:noWrap w:val="0"/>
            <w:vAlign w:val="center"/>
          </w:tcPr>
          <w:p>
            <w:pPr>
              <w:jc w:val="center"/>
              <w:rPr>
                <w:rFonts w:ascii="宋体" w:hAnsi="宋体"/>
                <w:sz w:val="24"/>
              </w:rPr>
            </w:pPr>
            <w:r>
              <w:rPr>
                <w:rFonts w:hint="eastAsia" w:ascii="宋体" w:hAnsi="宋体"/>
                <w:sz w:val="24"/>
              </w:rPr>
              <w:t>何建飞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907" w:type="dxa"/>
            <w:noWrap w:val="0"/>
            <w:vAlign w:val="center"/>
          </w:tcPr>
          <w:p>
            <w:pPr>
              <w:jc w:val="center"/>
              <w:rPr>
                <w:rFonts w:ascii="宋体" w:hAnsi="宋体"/>
                <w:sz w:val="24"/>
              </w:rPr>
            </w:pPr>
            <w:r>
              <w:rPr>
                <w:rFonts w:ascii="宋体" w:hAnsi="宋体"/>
                <w:sz w:val="24"/>
              </w:rPr>
              <w:t>8</w:t>
            </w:r>
          </w:p>
        </w:tc>
        <w:tc>
          <w:tcPr>
            <w:tcW w:w="4140" w:type="dxa"/>
            <w:noWrap w:val="0"/>
            <w:vAlign w:val="center"/>
          </w:tcPr>
          <w:p>
            <w:pPr>
              <w:spacing w:line="320" w:lineRule="exact"/>
              <w:rPr>
                <w:rFonts w:ascii="宋体" w:hAnsi="宋体"/>
                <w:sz w:val="24"/>
              </w:rPr>
            </w:pPr>
            <w:r>
              <w:rPr>
                <w:rFonts w:hint="eastAsia" w:ascii="宋体" w:hAnsi="宋体"/>
                <w:sz w:val="24"/>
              </w:rPr>
              <w:t>鼎城区临江棚改项目</w:t>
            </w:r>
            <w:r>
              <w:rPr>
                <w:rFonts w:ascii="宋体" w:hAnsi="宋体"/>
                <w:sz w:val="24"/>
              </w:rPr>
              <w:t>B06</w:t>
            </w:r>
            <w:r>
              <w:rPr>
                <w:rFonts w:hint="eastAsia" w:ascii="宋体" w:hAnsi="宋体"/>
                <w:sz w:val="24"/>
              </w:rPr>
              <w:t>地块</w:t>
            </w:r>
            <w:r>
              <w:rPr>
                <w:rFonts w:ascii="宋体" w:hAnsi="宋体"/>
                <w:sz w:val="24"/>
              </w:rPr>
              <w:t>1#</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湖南天城建设有限公司</w:t>
            </w:r>
          </w:p>
        </w:tc>
        <w:tc>
          <w:tcPr>
            <w:tcW w:w="1061" w:type="dxa"/>
            <w:noWrap w:val="0"/>
            <w:vAlign w:val="center"/>
          </w:tcPr>
          <w:p>
            <w:pPr>
              <w:jc w:val="center"/>
              <w:rPr>
                <w:rFonts w:ascii="宋体" w:hAnsi="宋体"/>
                <w:sz w:val="24"/>
              </w:rPr>
            </w:pPr>
            <w:r>
              <w:rPr>
                <w:rFonts w:hint="eastAsia" w:ascii="宋体" w:hAnsi="宋体"/>
                <w:sz w:val="24"/>
              </w:rPr>
              <w:t>刘丹</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常德市旺城建设</w:t>
            </w:r>
          </w:p>
          <w:p>
            <w:pPr>
              <w:spacing w:line="320" w:lineRule="exact"/>
              <w:jc w:val="center"/>
              <w:rPr>
                <w:rFonts w:ascii="宋体" w:hAnsi="宋体"/>
                <w:sz w:val="24"/>
              </w:rPr>
            </w:pPr>
            <w:r>
              <w:rPr>
                <w:rFonts w:hint="eastAsia" w:ascii="宋体" w:hAnsi="宋体"/>
                <w:sz w:val="24"/>
              </w:rPr>
              <w:t>监理有限公司</w:t>
            </w:r>
          </w:p>
        </w:tc>
        <w:tc>
          <w:tcPr>
            <w:tcW w:w="1263" w:type="dxa"/>
            <w:noWrap w:val="0"/>
            <w:vAlign w:val="center"/>
          </w:tcPr>
          <w:p>
            <w:pPr>
              <w:jc w:val="center"/>
              <w:rPr>
                <w:rFonts w:ascii="宋体" w:hAnsi="宋体"/>
                <w:sz w:val="24"/>
              </w:rPr>
            </w:pPr>
            <w:r>
              <w:rPr>
                <w:rFonts w:hint="eastAsia" w:ascii="宋体" w:hAnsi="宋体"/>
                <w:sz w:val="24"/>
              </w:rPr>
              <w:t>雷隆旭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7" w:type="dxa"/>
            <w:noWrap w:val="0"/>
            <w:vAlign w:val="center"/>
          </w:tcPr>
          <w:p>
            <w:pPr>
              <w:jc w:val="center"/>
              <w:rPr>
                <w:rFonts w:ascii="宋体" w:hAnsi="宋体"/>
                <w:sz w:val="24"/>
              </w:rPr>
            </w:pPr>
            <w:r>
              <w:rPr>
                <w:rFonts w:ascii="宋体" w:hAnsi="宋体"/>
                <w:sz w:val="24"/>
              </w:rPr>
              <w:t>9</w:t>
            </w:r>
          </w:p>
        </w:tc>
        <w:tc>
          <w:tcPr>
            <w:tcW w:w="4140" w:type="dxa"/>
            <w:noWrap w:val="0"/>
            <w:vAlign w:val="center"/>
          </w:tcPr>
          <w:p>
            <w:pPr>
              <w:spacing w:line="320" w:lineRule="exact"/>
              <w:rPr>
                <w:rFonts w:ascii="宋体" w:hAnsi="宋体"/>
                <w:sz w:val="24"/>
              </w:rPr>
            </w:pPr>
            <w:r>
              <w:rPr>
                <w:rFonts w:hint="eastAsia" w:ascii="宋体" w:hAnsi="宋体"/>
                <w:sz w:val="24"/>
              </w:rPr>
              <w:t>建设桥一、二村北地块棚户区改造建设工程</w:t>
            </w:r>
            <w:r>
              <w:rPr>
                <w:rFonts w:ascii="宋体" w:hAnsi="宋体"/>
                <w:sz w:val="24"/>
              </w:rPr>
              <w:t>6#</w:t>
            </w:r>
            <w:r>
              <w:rPr>
                <w:rFonts w:hint="eastAsia" w:ascii="宋体" w:hAnsi="宋体"/>
                <w:sz w:val="24"/>
              </w:rPr>
              <w:t>、</w:t>
            </w:r>
            <w:r>
              <w:rPr>
                <w:rFonts w:ascii="宋体" w:hAnsi="宋体"/>
                <w:sz w:val="24"/>
              </w:rPr>
              <w:t>7#</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德成建设集团有限公司</w:t>
            </w:r>
          </w:p>
        </w:tc>
        <w:tc>
          <w:tcPr>
            <w:tcW w:w="1061" w:type="dxa"/>
            <w:noWrap w:val="0"/>
            <w:vAlign w:val="center"/>
          </w:tcPr>
          <w:p>
            <w:pPr>
              <w:spacing w:line="480" w:lineRule="auto"/>
              <w:jc w:val="center"/>
              <w:rPr>
                <w:rFonts w:ascii="宋体" w:hAnsi="宋体"/>
                <w:sz w:val="24"/>
              </w:rPr>
            </w:pPr>
            <w:r>
              <w:rPr>
                <w:rFonts w:hint="eastAsia" w:ascii="宋体" w:hAnsi="宋体"/>
                <w:sz w:val="24"/>
              </w:rPr>
              <w:t>谢国政</w:t>
            </w:r>
          </w:p>
        </w:tc>
        <w:tc>
          <w:tcPr>
            <w:tcW w:w="2622" w:type="dxa"/>
            <w:noWrap w:val="0"/>
            <w:vAlign w:val="center"/>
          </w:tcPr>
          <w:p>
            <w:pPr>
              <w:spacing w:line="320" w:lineRule="exact"/>
              <w:jc w:val="center"/>
              <w:rPr>
                <w:rFonts w:ascii="宋体" w:hAnsi="宋体"/>
                <w:sz w:val="24"/>
              </w:rPr>
            </w:pPr>
            <w:r>
              <w:rPr>
                <w:rFonts w:hint="eastAsia" w:ascii="宋体" w:hAnsi="宋体"/>
                <w:sz w:val="24"/>
              </w:rPr>
              <w:t>湖南方圆工程咨询监理有限公司</w:t>
            </w:r>
          </w:p>
        </w:tc>
        <w:tc>
          <w:tcPr>
            <w:tcW w:w="1263" w:type="dxa"/>
            <w:noWrap w:val="0"/>
            <w:vAlign w:val="center"/>
          </w:tcPr>
          <w:p>
            <w:pPr>
              <w:spacing w:line="480" w:lineRule="auto"/>
              <w:jc w:val="center"/>
              <w:rPr>
                <w:rFonts w:ascii="宋体" w:hAnsi="宋体"/>
                <w:sz w:val="24"/>
              </w:rPr>
            </w:pPr>
            <w:r>
              <w:rPr>
                <w:rFonts w:hint="eastAsia" w:ascii="宋体" w:hAnsi="宋体"/>
                <w:sz w:val="24"/>
              </w:rPr>
              <w:t>熊国强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907" w:type="dxa"/>
            <w:noWrap w:val="0"/>
            <w:vAlign w:val="center"/>
          </w:tcPr>
          <w:p>
            <w:pPr>
              <w:jc w:val="center"/>
              <w:rPr>
                <w:rFonts w:ascii="宋体" w:hAnsi="宋体"/>
                <w:sz w:val="24"/>
              </w:rPr>
            </w:pPr>
            <w:r>
              <w:rPr>
                <w:rFonts w:ascii="宋体" w:hAnsi="宋体"/>
                <w:sz w:val="24"/>
              </w:rPr>
              <w:t>10</w:t>
            </w:r>
          </w:p>
        </w:tc>
        <w:tc>
          <w:tcPr>
            <w:tcW w:w="4140" w:type="dxa"/>
            <w:noWrap w:val="0"/>
            <w:vAlign w:val="center"/>
          </w:tcPr>
          <w:p>
            <w:pPr>
              <w:spacing w:line="320" w:lineRule="exact"/>
              <w:rPr>
                <w:rFonts w:ascii="宋体" w:hAnsi="宋体"/>
                <w:sz w:val="24"/>
              </w:rPr>
            </w:pPr>
            <w:r>
              <w:rPr>
                <w:rFonts w:hint="eastAsia" w:ascii="宋体" w:hAnsi="宋体"/>
                <w:sz w:val="24"/>
              </w:rPr>
              <w:t>常德碧桂园三期一标</w:t>
            </w:r>
            <w:r>
              <w:rPr>
                <w:rFonts w:ascii="宋体" w:hAnsi="宋体"/>
                <w:sz w:val="24"/>
              </w:rPr>
              <w:t>3#</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浙江城建建设集团有限公司</w:t>
            </w:r>
          </w:p>
        </w:tc>
        <w:tc>
          <w:tcPr>
            <w:tcW w:w="1061" w:type="dxa"/>
            <w:noWrap w:val="0"/>
            <w:vAlign w:val="center"/>
          </w:tcPr>
          <w:p>
            <w:pPr>
              <w:spacing w:line="480" w:lineRule="auto"/>
              <w:jc w:val="center"/>
              <w:rPr>
                <w:rFonts w:ascii="宋体" w:hAnsi="宋体"/>
                <w:sz w:val="24"/>
              </w:rPr>
            </w:pPr>
            <w:r>
              <w:rPr>
                <w:rFonts w:hint="eastAsia" w:ascii="宋体" w:hAnsi="宋体"/>
                <w:sz w:val="24"/>
              </w:rPr>
              <w:t>杜向荣</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株洲市新凯工程建设</w:t>
            </w:r>
          </w:p>
          <w:p>
            <w:pPr>
              <w:spacing w:line="320" w:lineRule="exact"/>
              <w:jc w:val="center"/>
              <w:rPr>
                <w:rFonts w:ascii="宋体" w:hAnsi="宋体"/>
                <w:sz w:val="24"/>
              </w:rPr>
            </w:pPr>
            <w:r>
              <w:rPr>
                <w:rFonts w:hint="eastAsia" w:ascii="宋体" w:hAnsi="宋体"/>
                <w:sz w:val="24"/>
              </w:rPr>
              <w:t>监理有限责任公司</w:t>
            </w:r>
          </w:p>
        </w:tc>
        <w:tc>
          <w:tcPr>
            <w:tcW w:w="1263" w:type="dxa"/>
            <w:noWrap w:val="0"/>
            <w:vAlign w:val="center"/>
          </w:tcPr>
          <w:p>
            <w:pPr>
              <w:spacing w:line="480" w:lineRule="auto"/>
              <w:jc w:val="center"/>
              <w:rPr>
                <w:rFonts w:ascii="宋体" w:hAnsi="宋体"/>
                <w:sz w:val="24"/>
              </w:rPr>
            </w:pPr>
            <w:r>
              <w:rPr>
                <w:rFonts w:hint="eastAsia" w:ascii="宋体" w:hAnsi="宋体"/>
                <w:sz w:val="24"/>
              </w:rPr>
              <w:t>刘今炜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907" w:type="dxa"/>
            <w:noWrap w:val="0"/>
            <w:vAlign w:val="center"/>
          </w:tcPr>
          <w:p>
            <w:pPr>
              <w:jc w:val="center"/>
              <w:rPr>
                <w:rFonts w:ascii="宋体" w:hAnsi="宋体"/>
                <w:sz w:val="24"/>
              </w:rPr>
            </w:pPr>
            <w:r>
              <w:rPr>
                <w:rFonts w:ascii="宋体" w:hAnsi="宋体"/>
                <w:sz w:val="24"/>
              </w:rPr>
              <w:t>11</w:t>
            </w:r>
          </w:p>
        </w:tc>
        <w:tc>
          <w:tcPr>
            <w:tcW w:w="4140" w:type="dxa"/>
            <w:noWrap w:val="0"/>
            <w:vAlign w:val="center"/>
          </w:tcPr>
          <w:p>
            <w:pPr>
              <w:spacing w:line="320" w:lineRule="exact"/>
              <w:rPr>
                <w:rFonts w:ascii="宋体" w:hAnsi="宋体"/>
                <w:sz w:val="24"/>
              </w:rPr>
            </w:pPr>
            <w:r>
              <w:rPr>
                <w:rFonts w:hint="eastAsia" w:ascii="宋体" w:hAnsi="宋体"/>
                <w:sz w:val="24"/>
              </w:rPr>
              <w:t>汉寿县高新区金宇楼项目（二期）</w:t>
            </w:r>
            <w:r>
              <w:rPr>
                <w:rFonts w:ascii="宋体" w:hAnsi="宋体"/>
                <w:sz w:val="24"/>
              </w:rPr>
              <w:t>7#8#</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湖南广安建设有限责任公司</w:t>
            </w:r>
          </w:p>
        </w:tc>
        <w:tc>
          <w:tcPr>
            <w:tcW w:w="1061" w:type="dxa"/>
            <w:noWrap w:val="0"/>
            <w:vAlign w:val="center"/>
          </w:tcPr>
          <w:p>
            <w:pPr>
              <w:spacing w:line="480" w:lineRule="auto"/>
              <w:jc w:val="center"/>
              <w:rPr>
                <w:rFonts w:ascii="宋体" w:hAnsi="宋体"/>
                <w:sz w:val="24"/>
              </w:rPr>
            </w:pPr>
            <w:r>
              <w:rPr>
                <w:rFonts w:hint="eastAsia" w:ascii="宋体" w:hAnsi="宋体"/>
                <w:sz w:val="24"/>
              </w:rPr>
              <w:t>肖大学</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常德恒兴建设监理</w:t>
            </w:r>
          </w:p>
          <w:p>
            <w:pPr>
              <w:spacing w:line="320" w:lineRule="exact"/>
              <w:jc w:val="center"/>
              <w:rPr>
                <w:rFonts w:ascii="宋体" w:hAnsi="宋体"/>
                <w:sz w:val="24"/>
              </w:rPr>
            </w:pPr>
            <w:r>
              <w:rPr>
                <w:rFonts w:hint="eastAsia" w:ascii="宋体" w:hAnsi="宋体"/>
                <w:sz w:val="24"/>
              </w:rPr>
              <w:t>有限公司</w:t>
            </w:r>
          </w:p>
        </w:tc>
        <w:tc>
          <w:tcPr>
            <w:tcW w:w="1263" w:type="dxa"/>
            <w:noWrap w:val="0"/>
            <w:vAlign w:val="center"/>
          </w:tcPr>
          <w:p>
            <w:pPr>
              <w:spacing w:line="480" w:lineRule="auto"/>
              <w:jc w:val="center"/>
              <w:rPr>
                <w:rFonts w:ascii="宋体" w:hAnsi="宋体"/>
                <w:sz w:val="24"/>
              </w:rPr>
            </w:pPr>
            <w:r>
              <w:rPr>
                <w:rFonts w:hint="eastAsia" w:ascii="宋体" w:hAnsi="宋体"/>
                <w:sz w:val="24"/>
              </w:rPr>
              <w:t>李诗茂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907" w:type="dxa"/>
            <w:noWrap w:val="0"/>
            <w:vAlign w:val="center"/>
          </w:tcPr>
          <w:p>
            <w:pPr>
              <w:jc w:val="center"/>
              <w:rPr>
                <w:rFonts w:ascii="宋体" w:hAnsi="宋体"/>
                <w:sz w:val="24"/>
              </w:rPr>
            </w:pPr>
            <w:r>
              <w:rPr>
                <w:rFonts w:ascii="宋体" w:hAnsi="宋体"/>
                <w:sz w:val="24"/>
              </w:rPr>
              <w:t>12</w:t>
            </w:r>
          </w:p>
        </w:tc>
        <w:tc>
          <w:tcPr>
            <w:tcW w:w="4140" w:type="dxa"/>
            <w:noWrap w:val="0"/>
            <w:vAlign w:val="center"/>
          </w:tcPr>
          <w:p>
            <w:pPr>
              <w:spacing w:line="320" w:lineRule="exact"/>
              <w:rPr>
                <w:rFonts w:ascii="宋体" w:hAnsi="宋体"/>
                <w:sz w:val="24"/>
              </w:rPr>
            </w:pPr>
            <w:r>
              <w:rPr>
                <w:rFonts w:hint="eastAsia" w:ascii="宋体" w:hAnsi="宋体"/>
                <w:sz w:val="24"/>
              </w:rPr>
              <w:t>石门县第五完全小学综合楼</w:t>
            </w:r>
          </w:p>
        </w:tc>
        <w:tc>
          <w:tcPr>
            <w:tcW w:w="3619" w:type="dxa"/>
            <w:noWrap w:val="0"/>
            <w:vAlign w:val="center"/>
          </w:tcPr>
          <w:p>
            <w:pPr>
              <w:spacing w:line="320" w:lineRule="exact"/>
              <w:jc w:val="center"/>
              <w:rPr>
                <w:rFonts w:ascii="宋体" w:hAnsi="宋体"/>
                <w:sz w:val="24"/>
              </w:rPr>
            </w:pPr>
            <w:r>
              <w:rPr>
                <w:rFonts w:hint="eastAsia" w:ascii="宋体" w:hAnsi="宋体"/>
                <w:sz w:val="24"/>
              </w:rPr>
              <w:t>湖南佳美建设工程有限公司</w:t>
            </w:r>
          </w:p>
        </w:tc>
        <w:tc>
          <w:tcPr>
            <w:tcW w:w="1061" w:type="dxa"/>
            <w:noWrap w:val="0"/>
            <w:vAlign w:val="center"/>
          </w:tcPr>
          <w:p>
            <w:pPr>
              <w:spacing w:line="480" w:lineRule="auto"/>
              <w:jc w:val="center"/>
              <w:rPr>
                <w:rFonts w:ascii="宋体" w:hAnsi="宋体"/>
                <w:sz w:val="24"/>
              </w:rPr>
            </w:pPr>
            <w:r>
              <w:rPr>
                <w:rFonts w:hint="eastAsia" w:ascii="宋体" w:hAnsi="宋体"/>
                <w:sz w:val="24"/>
              </w:rPr>
              <w:t>陈辉</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湖南长沙金阳建设</w:t>
            </w:r>
          </w:p>
          <w:p>
            <w:pPr>
              <w:spacing w:line="320" w:lineRule="exact"/>
              <w:jc w:val="center"/>
              <w:rPr>
                <w:rFonts w:ascii="宋体" w:hAnsi="宋体"/>
                <w:sz w:val="24"/>
              </w:rPr>
            </w:pPr>
            <w:r>
              <w:rPr>
                <w:rFonts w:hint="eastAsia" w:ascii="宋体" w:hAnsi="宋体"/>
                <w:sz w:val="24"/>
              </w:rPr>
              <w:t>监理有限公司</w:t>
            </w:r>
          </w:p>
        </w:tc>
        <w:tc>
          <w:tcPr>
            <w:tcW w:w="1263" w:type="dxa"/>
            <w:noWrap w:val="0"/>
            <w:vAlign w:val="center"/>
          </w:tcPr>
          <w:p>
            <w:pPr>
              <w:spacing w:line="480" w:lineRule="auto"/>
              <w:jc w:val="center"/>
              <w:rPr>
                <w:rFonts w:ascii="宋体" w:hAnsi="宋体"/>
                <w:sz w:val="24"/>
              </w:rPr>
            </w:pPr>
            <w:r>
              <w:rPr>
                <w:rFonts w:hint="eastAsia" w:ascii="宋体" w:hAnsi="宋体"/>
                <w:sz w:val="24"/>
              </w:rPr>
              <w:t>龚芊文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907" w:type="dxa"/>
            <w:noWrap w:val="0"/>
            <w:vAlign w:val="center"/>
          </w:tcPr>
          <w:p>
            <w:pPr>
              <w:jc w:val="center"/>
              <w:rPr>
                <w:rFonts w:ascii="宋体" w:hAnsi="宋体"/>
                <w:sz w:val="24"/>
              </w:rPr>
            </w:pPr>
            <w:r>
              <w:rPr>
                <w:rFonts w:ascii="宋体" w:hAnsi="宋体"/>
                <w:sz w:val="24"/>
              </w:rPr>
              <w:t>13</w:t>
            </w:r>
          </w:p>
        </w:tc>
        <w:tc>
          <w:tcPr>
            <w:tcW w:w="4140" w:type="dxa"/>
            <w:noWrap w:val="0"/>
            <w:vAlign w:val="center"/>
          </w:tcPr>
          <w:p>
            <w:pPr>
              <w:spacing w:line="320" w:lineRule="exact"/>
              <w:rPr>
                <w:rFonts w:ascii="宋体" w:hAnsi="宋体"/>
                <w:sz w:val="24"/>
              </w:rPr>
            </w:pPr>
            <w:r>
              <w:rPr>
                <w:rFonts w:hint="eastAsia" w:ascii="宋体" w:hAnsi="宋体"/>
                <w:sz w:val="24"/>
              </w:rPr>
              <w:t>石门县壶瓶山镇多地扶贫搬迁项目</w:t>
            </w:r>
            <w:r>
              <w:rPr>
                <w:rFonts w:ascii="宋体" w:hAnsi="宋体"/>
                <w:sz w:val="24"/>
              </w:rPr>
              <w:t>8</w:t>
            </w:r>
            <w:r>
              <w:rPr>
                <w:rFonts w:hint="eastAsia" w:ascii="宋体" w:hAnsi="宋体"/>
                <w:sz w:val="24"/>
              </w:rPr>
              <w:t>、</w:t>
            </w:r>
            <w:r>
              <w:rPr>
                <w:rFonts w:ascii="宋体" w:hAnsi="宋体"/>
                <w:sz w:val="24"/>
              </w:rPr>
              <w:t>12#</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湖南佳美建设工程有限公司</w:t>
            </w:r>
          </w:p>
        </w:tc>
        <w:tc>
          <w:tcPr>
            <w:tcW w:w="1061" w:type="dxa"/>
            <w:noWrap w:val="0"/>
            <w:vAlign w:val="center"/>
          </w:tcPr>
          <w:p>
            <w:pPr>
              <w:spacing w:line="480" w:lineRule="auto"/>
              <w:jc w:val="center"/>
              <w:rPr>
                <w:rFonts w:ascii="宋体" w:hAnsi="宋体"/>
                <w:sz w:val="24"/>
              </w:rPr>
            </w:pPr>
            <w:r>
              <w:rPr>
                <w:rFonts w:hint="eastAsia" w:ascii="宋体" w:hAnsi="宋体"/>
                <w:sz w:val="24"/>
              </w:rPr>
              <w:t>邓丽琼</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湖南亚飞项目管理</w:t>
            </w:r>
          </w:p>
          <w:p>
            <w:pPr>
              <w:spacing w:line="320" w:lineRule="exact"/>
              <w:jc w:val="center"/>
              <w:rPr>
                <w:rFonts w:ascii="宋体" w:hAnsi="宋体"/>
                <w:sz w:val="24"/>
              </w:rPr>
            </w:pPr>
            <w:r>
              <w:rPr>
                <w:rFonts w:hint="eastAsia" w:ascii="宋体" w:hAnsi="宋体"/>
                <w:sz w:val="24"/>
              </w:rPr>
              <w:t>有限公司</w:t>
            </w:r>
          </w:p>
        </w:tc>
        <w:tc>
          <w:tcPr>
            <w:tcW w:w="1263" w:type="dxa"/>
            <w:noWrap w:val="0"/>
            <w:vAlign w:val="center"/>
          </w:tcPr>
          <w:p>
            <w:pPr>
              <w:spacing w:line="480" w:lineRule="auto"/>
              <w:jc w:val="center"/>
              <w:rPr>
                <w:rFonts w:ascii="宋体" w:hAnsi="宋体"/>
                <w:sz w:val="24"/>
              </w:rPr>
            </w:pPr>
            <w:r>
              <w:rPr>
                <w:rFonts w:hint="eastAsia" w:ascii="宋体" w:hAnsi="宋体"/>
                <w:sz w:val="24"/>
              </w:rPr>
              <w:t>龙文忠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907" w:type="dxa"/>
            <w:noWrap w:val="0"/>
            <w:vAlign w:val="center"/>
          </w:tcPr>
          <w:p>
            <w:pPr>
              <w:jc w:val="center"/>
              <w:rPr>
                <w:rFonts w:ascii="宋体" w:hAnsi="宋体"/>
                <w:sz w:val="24"/>
              </w:rPr>
            </w:pPr>
            <w:r>
              <w:rPr>
                <w:rFonts w:ascii="宋体" w:hAnsi="宋体"/>
                <w:sz w:val="24"/>
              </w:rPr>
              <w:t>14</w:t>
            </w:r>
          </w:p>
        </w:tc>
        <w:tc>
          <w:tcPr>
            <w:tcW w:w="4140" w:type="dxa"/>
            <w:noWrap w:val="0"/>
            <w:vAlign w:val="center"/>
          </w:tcPr>
          <w:p>
            <w:pPr>
              <w:spacing w:line="320" w:lineRule="exact"/>
              <w:rPr>
                <w:rFonts w:ascii="宋体" w:hAnsi="宋体"/>
                <w:sz w:val="24"/>
              </w:rPr>
            </w:pPr>
            <w:r>
              <w:rPr>
                <w:rFonts w:hint="eastAsia" w:ascii="宋体" w:hAnsi="宋体"/>
                <w:sz w:val="24"/>
              </w:rPr>
              <w:t>中小企业园国际孵化楼及附属楼</w:t>
            </w:r>
          </w:p>
        </w:tc>
        <w:tc>
          <w:tcPr>
            <w:tcW w:w="3619" w:type="dxa"/>
            <w:noWrap w:val="0"/>
            <w:vAlign w:val="center"/>
          </w:tcPr>
          <w:p>
            <w:pPr>
              <w:spacing w:line="320" w:lineRule="exact"/>
              <w:jc w:val="center"/>
              <w:rPr>
                <w:rFonts w:ascii="宋体" w:hAnsi="宋体"/>
                <w:sz w:val="24"/>
              </w:rPr>
            </w:pPr>
            <w:r>
              <w:rPr>
                <w:rFonts w:hint="eastAsia" w:ascii="宋体" w:hAnsi="宋体"/>
                <w:sz w:val="24"/>
              </w:rPr>
              <w:t>湖南佳美建设工程有限公司</w:t>
            </w:r>
          </w:p>
        </w:tc>
        <w:tc>
          <w:tcPr>
            <w:tcW w:w="1061" w:type="dxa"/>
            <w:noWrap w:val="0"/>
            <w:vAlign w:val="center"/>
          </w:tcPr>
          <w:p>
            <w:pPr>
              <w:spacing w:line="480" w:lineRule="auto"/>
              <w:jc w:val="center"/>
              <w:rPr>
                <w:rFonts w:ascii="宋体" w:hAnsi="宋体"/>
                <w:sz w:val="24"/>
              </w:rPr>
            </w:pPr>
            <w:r>
              <w:rPr>
                <w:rFonts w:hint="eastAsia" w:ascii="宋体" w:hAnsi="宋体"/>
                <w:sz w:val="24"/>
              </w:rPr>
              <w:t>陈德伍</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湖南亚飞项目管理</w:t>
            </w:r>
          </w:p>
          <w:p>
            <w:pPr>
              <w:spacing w:line="320" w:lineRule="exact"/>
              <w:jc w:val="center"/>
              <w:rPr>
                <w:rFonts w:ascii="宋体" w:hAnsi="宋体"/>
                <w:sz w:val="24"/>
              </w:rPr>
            </w:pPr>
            <w:r>
              <w:rPr>
                <w:rFonts w:hint="eastAsia" w:ascii="宋体" w:hAnsi="宋体"/>
                <w:sz w:val="24"/>
              </w:rPr>
              <w:t>有限公司</w:t>
            </w:r>
          </w:p>
        </w:tc>
        <w:tc>
          <w:tcPr>
            <w:tcW w:w="1263" w:type="dxa"/>
            <w:noWrap w:val="0"/>
            <w:vAlign w:val="center"/>
          </w:tcPr>
          <w:p>
            <w:pPr>
              <w:spacing w:line="480" w:lineRule="auto"/>
              <w:jc w:val="center"/>
              <w:rPr>
                <w:rFonts w:ascii="宋体" w:hAnsi="宋体"/>
                <w:sz w:val="24"/>
              </w:rPr>
            </w:pPr>
            <w:r>
              <w:rPr>
                <w:rFonts w:hint="eastAsia" w:ascii="宋体" w:hAnsi="宋体"/>
                <w:sz w:val="24"/>
              </w:rPr>
              <w:t>龙文忠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7" w:type="dxa"/>
            <w:noWrap w:val="0"/>
            <w:vAlign w:val="center"/>
          </w:tcPr>
          <w:p>
            <w:pPr>
              <w:jc w:val="center"/>
              <w:rPr>
                <w:rFonts w:ascii="宋体" w:hAnsi="宋体"/>
                <w:sz w:val="24"/>
              </w:rPr>
            </w:pPr>
            <w:r>
              <w:rPr>
                <w:rFonts w:ascii="宋体" w:hAnsi="宋体"/>
                <w:sz w:val="24"/>
              </w:rPr>
              <w:t>15</w:t>
            </w:r>
          </w:p>
        </w:tc>
        <w:tc>
          <w:tcPr>
            <w:tcW w:w="4140" w:type="dxa"/>
            <w:noWrap w:val="0"/>
            <w:vAlign w:val="center"/>
          </w:tcPr>
          <w:p>
            <w:pPr>
              <w:spacing w:line="320" w:lineRule="exact"/>
              <w:rPr>
                <w:rFonts w:ascii="宋体" w:hAnsi="宋体"/>
                <w:sz w:val="24"/>
              </w:rPr>
            </w:pPr>
            <w:r>
              <w:rPr>
                <w:rFonts w:hint="eastAsia" w:ascii="宋体" w:hAnsi="宋体"/>
                <w:sz w:val="24"/>
              </w:rPr>
              <w:t>桃源县漳江镇绿溪小学一标段工程</w:t>
            </w:r>
          </w:p>
        </w:tc>
        <w:tc>
          <w:tcPr>
            <w:tcW w:w="3619" w:type="dxa"/>
            <w:noWrap w:val="0"/>
            <w:vAlign w:val="center"/>
          </w:tcPr>
          <w:p>
            <w:pPr>
              <w:spacing w:line="320" w:lineRule="exact"/>
              <w:jc w:val="center"/>
              <w:rPr>
                <w:rFonts w:ascii="宋体" w:hAnsi="宋体"/>
                <w:sz w:val="24"/>
              </w:rPr>
            </w:pPr>
            <w:r>
              <w:rPr>
                <w:rFonts w:hint="eastAsia" w:ascii="宋体" w:hAnsi="宋体"/>
                <w:sz w:val="24"/>
              </w:rPr>
              <w:t>湖南辰泰建设有限公司</w:t>
            </w:r>
          </w:p>
        </w:tc>
        <w:tc>
          <w:tcPr>
            <w:tcW w:w="1061" w:type="dxa"/>
            <w:noWrap w:val="0"/>
            <w:vAlign w:val="center"/>
          </w:tcPr>
          <w:p>
            <w:pPr>
              <w:jc w:val="center"/>
              <w:rPr>
                <w:rFonts w:ascii="宋体" w:hAnsi="宋体"/>
                <w:sz w:val="24"/>
              </w:rPr>
            </w:pPr>
            <w:r>
              <w:rPr>
                <w:rFonts w:hint="eastAsia" w:ascii="宋体" w:hAnsi="宋体"/>
                <w:sz w:val="24"/>
              </w:rPr>
              <w:t>姚春雷</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桃源县德源建设</w:t>
            </w:r>
          </w:p>
          <w:p>
            <w:pPr>
              <w:spacing w:line="320" w:lineRule="exact"/>
              <w:jc w:val="center"/>
              <w:rPr>
                <w:rFonts w:ascii="宋体" w:hAnsi="宋体"/>
                <w:sz w:val="24"/>
              </w:rPr>
            </w:pPr>
            <w:r>
              <w:rPr>
                <w:rFonts w:hint="eastAsia" w:ascii="宋体" w:hAnsi="宋体"/>
                <w:sz w:val="24"/>
              </w:rPr>
              <w:t>监理有限责任公司</w:t>
            </w:r>
          </w:p>
        </w:tc>
        <w:tc>
          <w:tcPr>
            <w:tcW w:w="1263" w:type="dxa"/>
            <w:noWrap w:val="0"/>
            <w:vAlign w:val="center"/>
          </w:tcPr>
          <w:p>
            <w:pPr>
              <w:jc w:val="center"/>
              <w:rPr>
                <w:rFonts w:ascii="宋体" w:hAnsi="宋体"/>
                <w:sz w:val="24"/>
              </w:rPr>
            </w:pPr>
            <w:r>
              <w:rPr>
                <w:rFonts w:hint="eastAsia" w:ascii="宋体" w:hAnsi="宋体"/>
                <w:sz w:val="24"/>
              </w:rPr>
              <w:t>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907" w:type="dxa"/>
            <w:noWrap w:val="0"/>
            <w:vAlign w:val="center"/>
          </w:tcPr>
          <w:p>
            <w:pPr>
              <w:jc w:val="center"/>
              <w:rPr>
                <w:rFonts w:ascii="宋体" w:hAnsi="宋体"/>
                <w:sz w:val="24"/>
              </w:rPr>
            </w:pPr>
            <w:r>
              <w:rPr>
                <w:rFonts w:ascii="宋体" w:hAnsi="宋体"/>
                <w:sz w:val="24"/>
              </w:rPr>
              <w:t>16</w:t>
            </w:r>
          </w:p>
        </w:tc>
        <w:tc>
          <w:tcPr>
            <w:tcW w:w="4140" w:type="dxa"/>
            <w:noWrap w:val="0"/>
            <w:vAlign w:val="center"/>
          </w:tcPr>
          <w:p>
            <w:pPr>
              <w:spacing w:line="320" w:lineRule="exact"/>
              <w:rPr>
                <w:rFonts w:ascii="宋体" w:hAnsi="宋体"/>
                <w:sz w:val="24"/>
              </w:rPr>
            </w:pPr>
            <w:r>
              <w:rPr>
                <w:rFonts w:hint="eastAsia" w:ascii="宋体" w:hAnsi="宋体"/>
                <w:sz w:val="24"/>
              </w:rPr>
              <w:t>鑫湖缘</w:t>
            </w:r>
            <w:r>
              <w:rPr>
                <w:rFonts w:ascii="宋体" w:hAnsi="宋体"/>
                <w:sz w:val="24"/>
              </w:rPr>
              <w:t>-</w:t>
            </w:r>
            <w:r>
              <w:rPr>
                <w:rFonts w:hint="eastAsia" w:ascii="宋体" w:hAnsi="宋体"/>
                <w:sz w:val="24"/>
              </w:rPr>
              <w:t>时代广场住宅新建工程</w:t>
            </w:r>
            <w:r>
              <w:rPr>
                <w:rFonts w:ascii="宋体" w:hAnsi="宋体"/>
                <w:sz w:val="24"/>
              </w:rPr>
              <w:t>18#</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湖南创新建设有限公司</w:t>
            </w:r>
          </w:p>
        </w:tc>
        <w:tc>
          <w:tcPr>
            <w:tcW w:w="1061" w:type="dxa"/>
            <w:noWrap w:val="0"/>
            <w:vAlign w:val="center"/>
          </w:tcPr>
          <w:p>
            <w:pPr>
              <w:jc w:val="center"/>
              <w:rPr>
                <w:rFonts w:ascii="宋体" w:hAnsi="宋体"/>
                <w:sz w:val="24"/>
              </w:rPr>
            </w:pPr>
            <w:r>
              <w:rPr>
                <w:rFonts w:hint="eastAsia" w:ascii="宋体" w:hAnsi="宋体"/>
                <w:sz w:val="24"/>
              </w:rPr>
              <w:t>贺志强</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湖南省益佳建设</w:t>
            </w:r>
          </w:p>
          <w:p>
            <w:pPr>
              <w:spacing w:line="320" w:lineRule="exact"/>
              <w:jc w:val="center"/>
              <w:rPr>
                <w:rFonts w:ascii="宋体" w:hAnsi="宋体"/>
                <w:sz w:val="24"/>
              </w:rPr>
            </w:pPr>
            <w:r>
              <w:rPr>
                <w:rFonts w:hint="eastAsia" w:ascii="宋体" w:hAnsi="宋体"/>
                <w:sz w:val="24"/>
              </w:rPr>
              <w:t>监理有限公司</w:t>
            </w:r>
          </w:p>
        </w:tc>
        <w:tc>
          <w:tcPr>
            <w:tcW w:w="1263" w:type="dxa"/>
            <w:noWrap w:val="0"/>
            <w:vAlign w:val="center"/>
          </w:tcPr>
          <w:p>
            <w:pPr>
              <w:jc w:val="center"/>
              <w:rPr>
                <w:rFonts w:ascii="宋体" w:hAnsi="宋体"/>
                <w:sz w:val="24"/>
              </w:rPr>
            </w:pPr>
            <w:r>
              <w:rPr>
                <w:rFonts w:hint="eastAsia" w:ascii="宋体" w:hAnsi="宋体"/>
                <w:sz w:val="24"/>
              </w:rPr>
              <w:t>熊雄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907" w:type="dxa"/>
            <w:noWrap w:val="0"/>
            <w:vAlign w:val="center"/>
          </w:tcPr>
          <w:p>
            <w:pPr>
              <w:jc w:val="center"/>
              <w:rPr>
                <w:rFonts w:ascii="宋体" w:hAnsi="宋体"/>
                <w:sz w:val="24"/>
              </w:rPr>
            </w:pPr>
            <w:r>
              <w:rPr>
                <w:rFonts w:ascii="宋体" w:hAnsi="宋体"/>
                <w:sz w:val="24"/>
              </w:rPr>
              <w:t>17</w:t>
            </w:r>
          </w:p>
        </w:tc>
        <w:tc>
          <w:tcPr>
            <w:tcW w:w="4140" w:type="dxa"/>
            <w:noWrap w:val="0"/>
            <w:vAlign w:val="center"/>
          </w:tcPr>
          <w:p>
            <w:pPr>
              <w:spacing w:line="320" w:lineRule="exact"/>
              <w:rPr>
                <w:rFonts w:hint="eastAsia" w:ascii="宋体" w:hAnsi="宋体"/>
                <w:sz w:val="24"/>
              </w:rPr>
            </w:pPr>
            <w:r>
              <w:rPr>
                <w:rFonts w:hint="eastAsia" w:ascii="宋体" w:hAnsi="宋体"/>
                <w:sz w:val="24"/>
              </w:rPr>
              <w:t>桃源县漆河镇中心敬老院</w:t>
            </w:r>
          </w:p>
          <w:p>
            <w:pPr>
              <w:spacing w:line="320" w:lineRule="exact"/>
              <w:rPr>
                <w:rFonts w:ascii="宋体" w:hAnsi="宋体"/>
                <w:sz w:val="24"/>
              </w:rPr>
            </w:pPr>
            <w:r>
              <w:rPr>
                <w:rFonts w:hint="eastAsia" w:ascii="宋体" w:hAnsi="宋体"/>
                <w:sz w:val="24"/>
              </w:rPr>
              <w:t>（五保之家）建设项目</w:t>
            </w:r>
          </w:p>
        </w:tc>
        <w:tc>
          <w:tcPr>
            <w:tcW w:w="3619" w:type="dxa"/>
            <w:noWrap w:val="0"/>
            <w:vAlign w:val="center"/>
          </w:tcPr>
          <w:p>
            <w:pPr>
              <w:spacing w:line="320" w:lineRule="exact"/>
              <w:jc w:val="center"/>
              <w:rPr>
                <w:rFonts w:ascii="宋体" w:hAnsi="宋体"/>
                <w:sz w:val="24"/>
              </w:rPr>
            </w:pPr>
            <w:r>
              <w:rPr>
                <w:rFonts w:hint="eastAsia" w:ascii="宋体" w:hAnsi="宋体"/>
                <w:sz w:val="24"/>
              </w:rPr>
              <w:t>湖南红旗建设有限公司</w:t>
            </w:r>
          </w:p>
        </w:tc>
        <w:tc>
          <w:tcPr>
            <w:tcW w:w="1061" w:type="dxa"/>
            <w:noWrap w:val="0"/>
            <w:vAlign w:val="center"/>
          </w:tcPr>
          <w:p>
            <w:pPr>
              <w:spacing w:line="480" w:lineRule="auto"/>
              <w:jc w:val="center"/>
              <w:rPr>
                <w:rFonts w:ascii="宋体" w:hAnsi="宋体"/>
                <w:sz w:val="24"/>
              </w:rPr>
            </w:pPr>
            <w:r>
              <w:rPr>
                <w:rFonts w:hint="eastAsia" w:ascii="宋体" w:hAnsi="宋体"/>
                <w:sz w:val="24"/>
              </w:rPr>
              <w:t>谢迪祥</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桃源县德源建设</w:t>
            </w:r>
          </w:p>
          <w:p>
            <w:pPr>
              <w:spacing w:line="320" w:lineRule="exact"/>
              <w:jc w:val="center"/>
              <w:rPr>
                <w:rFonts w:ascii="宋体" w:hAnsi="宋体"/>
                <w:sz w:val="24"/>
              </w:rPr>
            </w:pPr>
            <w:r>
              <w:rPr>
                <w:rFonts w:hint="eastAsia" w:ascii="宋体" w:hAnsi="宋体"/>
                <w:sz w:val="24"/>
              </w:rPr>
              <w:t>监理有限责任公司</w:t>
            </w:r>
          </w:p>
        </w:tc>
        <w:tc>
          <w:tcPr>
            <w:tcW w:w="1263" w:type="dxa"/>
            <w:noWrap w:val="0"/>
            <w:vAlign w:val="center"/>
          </w:tcPr>
          <w:p>
            <w:pPr>
              <w:spacing w:line="480" w:lineRule="auto"/>
              <w:jc w:val="center"/>
              <w:rPr>
                <w:rFonts w:ascii="宋体" w:hAnsi="宋体"/>
                <w:sz w:val="24"/>
              </w:rPr>
            </w:pPr>
            <w:r>
              <w:rPr>
                <w:rFonts w:hint="eastAsia" w:ascii="宋体" w:hAnsi="宋体"/>
                <w:sz w:val="24"/>
              </w:rPr>
              <w:t>田木伯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jc w:val="center"/>
        </w:trPr>
        <w:tc>
          <w:tcPr>
            <w:tcW w:w="907" w:type="dxa"/>
            <w:noWrap w:val="0"/>
            <w:vAlign w:val="center"/>
          </w:tcPr>
          <w:p>
            <w:pPr>
              <w:jc w:val="center"/>
              <w:rPr>
                <w:rFonts w:ascii="宋体" w:hAnsi="宋体"/>
                <w:sz w:val="24"/>
              </w:rPr>
            </w:pPr>
            <w:r>
              <w:rPr>
                <w:rFonts w:ascii="宋体" w:hAnsi="宋体"/>
                <w:sz w:val="24"/>
              </w:rPr>
              <w:t>18</w:t>
            </w:r>
          </w:p>
        </w:tc>
        <w:tc>
          <w:tcPr>
            <w:tcW w:w="4140" w:type="dxa"/>
            <w:noWrap w:val="0"/>
            <w:vAlign w:val="center"/>
          </w:tcPr>
          <w:p>
            <w:pPr>
              <w:spacing w:line="320" w:lineRule="exact"/>
              <w:rPr>
                <w:rFonts w:ascii="宋体" w:hAnsi="宋体"/>
                <w:sz w:val="24"/>
              </w:rPr>
            </w:pPr>
            <w:r>
              <w:rPr>
                <w:rFonts w:hint="eastAsia" w:ascii="宋体" w:hAnsi="宋体"/>
                <w:sz w:val="24"/>
              </w:rPr>
              <w:t>常德市建设桥机埠改造新建泵站工程和建设桥机埠改造新建泵站设备部分工程</w:t>
            </w:r>
          </w:p>
        </w:tc>
        <w:tc>
          <w:tcPr>
            <w:tcW w:w="3619" w:type="dxa"/>
            <w:noWrap w:val="0"/>
            <w:vAlign w:val="center"/>
          </w:tcPr>
          <w:p>
            <w:pPr>
              <w:spacing w:line="320" w:lineRule="exact"/>
              <w:jc w:val="center"/>
              <w:rPr>
                <w:rFonts w:ascii="宋体" w:hAnsi="宋体"/>
                <w:sz w:val="24"/>
              </w:rPr>
            </w:pPr>
            <w:r>
              <w:rPr>
                <w:rFonts w:hint="eastAsia" w:ascii="宋体" w:hAnsi="宋体"/>
                <w:sz w:val="24"/>
              </w:rPr>
              <w:t>常德人和建设有限公司</w:t>
            </w:r>
          </w:p>
        </w:tc>
        <w:tc>
          <w:tcPr>
            <w:tcW w:w="1061" w:type="dxa"/>
            <w:noWrap w:val="0"/>
            <w:vAlign w:val="center"/>
          </w:tcPr>
          <w:p>
            <w:pPr>
              <w:jc w:val="center"/>
              <w:rPr>
                <w:rFonts w:ascii="宋体" w:hAnsi="宋体"/>
                <w:sz w:val="24"/>
              </w:rPr>
            </w:pPr>
            <w:r>
              <w:rPr>
                <w:rFonts w:hint="eastAsia" w:ascii="宋体" w:hAnsi="宋体"/>
                <w:sz w:val="24"/>
              </w:rPr>
              <w:t>王承贵</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常德市怀德建设</w:t>
            </w:r>
          </w:p>
          <w:p>
            <w:pPr>
              <w:spacing w:line="320" w:lineRule="exact"/>
              <w:jc w:val="center"/>
              <w:rPr>
                <w:rFonts w:ascii="宋体" w:hAnsi="宋体"/>
                <w:sz w:val="24"/>
              </w:rPr>
            </w:pPr>
            <w:r>
              <w:rPr>
                <w:rFonts w:hint="eastAsia" w:ascii="宋体" w:hAnsi="宋体"/>
                <w:sz w:val="24"/>
              </w:rPr>
              <w:t>监理有限公司</w:t>
            </w:r>
          </w:p>
        </w:tc>
        <w:tc>
          <w:tcPr>
            <w:tcW w:w="1263" w:type="dxa"/>
            <w:noWrap w:val="0"/>
            <w:vAlign w:val="center"/>
          </w:tcPr>
          <w:p>
            <w:pPr>
              <w:jc w:val="center"/>
              <w:rPr>
                <w:rFonts w:ascii="宋体" w:hAnsi="宋体"/>
                <w:sz w:val="24"/>
              </w:rPr>
            </w:pPr>
            <w:r>
              <w:rPr>
                <w:rFonts w:hint="eastAsia" w:ascii="宋体" w:hAnsi="宋体"/>
                <w:sz w:val="24"/>
              </w:rPr>
              <w:t>陈怀惠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907" w:type="dxa"/>
            <w:noWrap w:val="0"/>
            <w:vAlign w:val="center"/>
          </w:tcPr>
          <w:p>
            <w:pPr>
              <w:jc w:val="center"/>
              <w:rPr>
                <w:rFonts w:ascii="宋体" w:hAnsi="宋体"/>
                <w:sz w:val="24"/>
              </w:rPr>
            </w:pPr>
            <w:r>
              <w:rPr>
                <w:rFonts w:ascii="宋体" w:hAnsi="宋体"/>
                <w:sz w:val="24"/>
              </w:rPr>
              <w:t>19</w:t>
            </w:r>
          </w:p>
        </w:tc>
        <w:tc>
          <w:tcPr>
            <w:tcW w:w="4140" w:type="dxa"/>
            <w:noWrap w:val="0"/>
            <w:vAlign w:val="center"/>
          </w:tcPr>
          <w:p>
            <w:pPr>
              <w:spacing w:line="320" w:lineRule="exact"/>
              <w:rPr>
                <w:rFonts w:ascii="宋体" w:hAnsi="宋体"/>
                <w:sz w:val="24"/>
              </w:rPr>
            </w:pPr>
            <w:r>
              <w:rPr>
                <w:rFonts w:hint="eastAsia" w:ascii="宋体" w:hAnsi="宋体"/>
                <w:sz w:val="24"/>
              </w:rPr>
              <w:t>西湖管理区文化宫建设项目</w:t>
            </w:r>
          </w:p>
        </w:tc>
        <w:tc>
          <w:tcPr>
            <w:tcW w:w="3619" w:type="dxa"/>
            <w:noWrap w:val="0"/>
            <w:vAlign w:val="center"/>
          </w:tcPr>
          <w:p>
            <w:pPr>
              <w:spacing w:line="320" w:lineRule="exact"/>
              <w:jc w:val="center"/>
              <w:rPr>
                <w:rFonts w:ascii="宋体" w:hAnsi="宋体"/>
                <w:sz w:val="24"/>
              </w:rPr>
            </w:pPr>
            <w:r>
              <w:rPr>
                <w:rFonts w:hint="eastAsia" w:ascii="宋体" w:hAnsi="宋体"/>
                <w:sz w:val="24"/>
              </w:rPr>
              <w:t>常德人和建设有限公司</w:t>
            </w:r>
          </w:p>
        </w:tc>
        <w:tc>
          <w:tcPr>
            <w:tcW w:w="1061" w:type="dxa"/>
            <w:noWrap w:val="0"/>
            <w:vAlign w:val="center"/>
          </w:tcPr>
          <w:p>
            <w:pPr>
              <w:jc w:val="center"/>
              <w:rPr>
                <w:rFonts w:ascii="宋体" w:hAnsi="宋体"/>
                <w:sz w:val="24"/>
              </w:rPr>
            </w:pPr>
            <w:r>
              <w:rPr>
                <w:rFonts w:hint="eastAsia" w:ascii="宋体" w:hAnsi="宋体"/>
                <w:sz w:val="24"/>
              </w:rPr>
              <w:t>王益武</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中鸿亿博集团</w:t>
            </w:r>
          </w:p>
          <w:p>
            <w:pPr>
              <w:spacing w:line="320" w:lineRule="exact"/>
              <w:jc w:val="center"/>
              <w:rPr>
                <w:rFonts w:ascii="宋体" w:hAnsi="宋体"/>
                <w:sz w:val="24"/>
              </w:rPr>
            </w:pPr>
            <w:r>
              <w:rPr>
                <w:rFonts w:hint="eastAsia" w:ascii="宋体" w:hAnsi="宋体"/>
                <w:sz w:val="24"/>
              </w:rPr>
              <w:t>有限公司</w:t>
            </w:r>
          </w:p>
        </w:tc>
        <w:tc>
          <w:tcPr>
            <w:tcW w:w="1263" w:type="dxa"/>
            <w:noWrap w:val="0"/>
            <w:vAlign w:val="center"/>
          </w:tcPr>
          <w:p>
            <w:pPr>
              <w:jc w:val="center"/>
              <w:rPr>
                <w:rFonts w:ascii="宋体" w:hAnsi="宋体"/>
                <w:sz w:val="24"/>
              </w:rPr>
            </w:pPr>
            <w:r>
              <w:rPr>
                <w:rFonts w:hint="eastAsia" w:ascii="宋体" w:hAnsi="宋体"/>
                <w:sz w:val="24"/>
              </w:rPr>
              <w:t>李心亮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907" w:type="dxa"/>
            <w:noWrap w:val="0"/>
            <w:vAlign w:val="center"/>
          </w:tcPr>
          <w:p>
            <w:pPr>
              <w:jc w:val="center"/>
              <w:rPr>
                <w:rFonts w:ascii="宋体" w:hAnsi="宋体"/>
                <w:sz w:val="24"/>
              </w:rPr>
            </w:pPr>
            <w:r>
              <w:rPr>
                <w:rFonts w:ascii="宋体" w:hAnsi="宋体"/>
                <w:sz w:val="24"/>
              </w:rPr>
              <w:t>20</w:t>
            </w:r>
          </w:p>
        </w:tc>
        <w:tc>
          <w:tcPr>
            <w:tcW w:w="4140" w:type="dxa"/>
            <w:noWrap w:val="0"/>
            <w:vAlign w:val="center"/>
          </w:tcPr>
          <w:p>
            <w:pPr>
              <w:spacing w:line="320" w:lineRule="exact"/>
              <w:rPr>
                <w:rFonts w:ascii="宋体" w:hAnsi="宋体"/>
                <w:sz w:val="24"/>
              </w:rPr>
            </w:pPr>
            <w:r>
              <w:rPr>
                <w:rFonts w:hint="eastAsia" w:ascii="宋体" w:hAnsi="宋体"/>
                <w:sz w:val="24"/>
              </w:rPr>
              <w:t>六合·清华圆</w:t>
            </w:r>
            <w:r>
              <w:rPr>
                <w:rFonts w:ascii="宋体" w:hAnsi="宋体"/>
                <w:sz w:val="24"/>
              </w:rPr>
              <w:t>6#</w:t>
            </w:r>
            <w:r>
              <w:rPr>
                <w:rFonts w:hint="eastAsia" w:ascii="宋体" w:hAnsi="宋体"/>
                <w:sz w:val="24"/>
              </w:rPr>
              <w:t>楼</w:t>
            </w:r>
          </w:p>
        </w:tc>
        <w:tc>
          <w:tcPr>
            <w:tcW w:w="3619" w:type="dxa"/>
            <w:noWrap w:val="0"/>
            <w:vAlign w:val="center"/>
          </w:tcPr>
          <w:p>
            <w:pPr>
              <w:spacing w:line="320" w:lineRule="exact"/>
              <w:jc w:val="center"/>
              <w:rPr>
                <w:rFonts w:hint="eastAsia" w:ascii="宋体" w:hAnsi="宋体"/>
                <w:sz w:val="24"/>
              </w:rPr>
            </w:pPr>
            <w:r>
              <w:rPr>
                <w:rFonts w:hint="eastAsia" w:ascii="宋体" w:hAnsi="宋体"/>
                <w:sz w:val="24"/>
              </w:rPr>
              <w:t>常德市第一建筑工程</w:t>
            </w:r>
          </w:p>
          <w:p>
            <w:pPr>
              <w:spacing w:line="320" w:lineRule="exact"/>
              <w:jc w:val="center"/>
              <w:rPr>
                <w:rFonts w:ascii="宋体" w:hAnsi="宋体"/>
                <w:sz w:val="24"/>
              </w:rPr>
            </w:pPr>
            <w:r>
              <w:rPr>
                <w:rFonts w:hint="eastAsia" w:ascii="宋体" w:hAnsi="宋体"/>
                <w:sz w:val="24"/>
              </w:rPr>
              <w:t>有限责任公司</w:t>
            </w:r>
          </w:p>
        </w:tc>
        <w:tc>
          <w:tcPr>
            <w:tcW w:w="1061" w:type="dxa"/>
            <w:noWrap w:val="0"/>
            <w:vAlign w:val="center"/>
          </w:tcPr>
          <w:p>
            <w:pPr>
              <w:jc w:val="center"/>
              <w:rPr>
                <w:rFonts w:ascii="宋体" w:hAnsi="宋体"/>
                <w:sz w:val="24"/>
              </w:rPr>
            </w:pPr>
            <w:r>
              <w:rPr>
                <w:rFonts w:hint="eastAsia" w:ascii="宋体" w:hAnsi="宋体"/>
                <w:sz w:val="24"/>
              </w:rPr>
              <w:t>余建国</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常德市智立建设</w:t>
            </w:r>
          </w:p>
          <w:p>
            <w:pPr>
              <w:spacing w:line="320" w:lineRule="exact"/>
              <w:jc w:val="center"/>
              <w:rPr>
                <w:rFonts w:ascii="宋体" w:hAnsi="宋体"/>
                <w:sz w:val="24"/>
              </w:rPr>
            </w:pPr>
            <w:r>
              <w:rPr>
                <w:rFonts w:hint="eastAsia" w:ascii="宋体" w:hAnsi="宋体"/>
                <w:sz w:val="24"/>
              </w:rPr>
              <w:t>监理咨询有限公司</w:t>
            </w:r>
          </w:p>
        </w:tc>
        <w:tc>
          <w:tcPr>
            <w:tcW w:w="1263" w:type="dxa"/>
            <w:noWrap w:val="0"/>
            <w:vAlign w:val="center"/>
          </w:tcPr>
          <w:p>
            <w:pPr>
              <w:jc w:val="center"/>
              <w:rPr>
                <w:rFonts w:ascii="宋体" w:hAnsi="宋体"/>
                <w:sz w:val="24"/>
              </w:rPr>
            </w:pPr>
            <w:r>
              <w:rPr>
                <w:rFonts w:hint="eastAsia" w:ascii="宋体" w:hAnsi="宋体"/>
                <w:sz w:val="24"/>
              </w:rPr>
              <w:t>张先恩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907" w:type="dxa"/>
            <w:noWrap w:val="0"/>
            <w:vAlign w:val="center"/>
          </w:tcPr>
          <w:p>
            <w:pPr>
              <w:jc w:val="center"/>
              <w:rPr>
                <w:rFonts w:ascii="宋体" w:hAnsi="宋体"/>
                <w:sz w:val="24"/>
              </w:rPr>
            </w:pPr>
            <w:r>
              <w:rPr>
                <w:rFonts w:ascii="宋体" w:hAnsi="宋体"/>
                <w:sz w:val="24"/>
              </w:rPr>
              <w:t>21</w:t>
            </w:r>
          </w:p>
        </w:tc>
        <w:tc>
          <w:tcPr>
            <w:tcW w:w="4140" w:type="dxa"/>
            <w:noWrap w:val="0"/>
            <w:vAlign w:val="center"/>
          </w:tcPr>
          <w:p>
            <w:pPr>
              <w:spacing w:line="320" w:lineRule="exact"/>
              <w:rPr>
                <w:rFonts w:ascii="宋体" w:hAnsi="宋体"/>
                <w:sz w:val="24"/>
              </w:rPr>
            </w:pPr>
            <w:r>
              <w:rPr>
                <w:rFonts w:hint="eastAsia" w:ascii="宋体" w:hAnsi="宋体"/>
                <w:sz w:val="24"/>
              </w:rPr>
              <w:t>紫东星城</w:t>
            </w:r>
            <w:r>
              <w:rPr>
                <w:rFonts w:ascii="宋体" w:hAnsi="宋体"/>
                <w:sz w:val="24"/>
              </w:rPr>
              <w:t>7#</w:t>
            </w:r>
            <w:r>
              <w:rPr>
                <w:rFonts w:hint="eastAsia" w:ascii="宋体" w:hAnsi="宋体"/>
                <w:sz w:val="24"/>
              </w:rPr>
              <w:t>楼</w:t>
            </w:r>
          </w:p>
        </w:tc>
        <w:tc>
          <w:tcPr>
            <w:tcW w:w="3619" w:type="dxa"/>
            <w:noWrap w:val="0"/>
            <w:vAlign w:val="center"/>
          </w:tcPr>
          <w:p>
            <w:pPr>
              <w:spacing w:line="320" w:lineRule="exact"/>
              <w:jc w:val="center"/>
              <w:rPr>
                <w:rFonts w:ascii="宋体" w:hAnsi="宋体"/>
                <w:sz w:val="24"/>
              </w:rPr>
            </w:pPr>
            <w:r>
              <w:rPr>
                <w:rFonts w:hint="eastAsia" w:ascii="宋体" w:hAnsi="宋体"/>
                <w:sz w:val="24"/>
              </w:rPr>
              <w:t>湖南新宇宙建设有限公司</w:t>
            </w:r>
          </w:p>
        </w:tc>
        <w:tc>
          <w:tcPr>
            <w:tcW w:w="1061" w:type="dxa"/>
            <w:noWrap w:val="0"/>
            <w:vAlign w:val="center"/>
          </w:tcPr>
          <w:p>
            <w:pPr>
              <w:jc w:val="center"/>
              <w:rPr>
                <w:rFonts w:ascii="宋体" w:hAnsi="宋体"/>
                <w:sz w:val="24"/>
              </w:rPr>
            </w:pPr>
            <w:r>
              <w:rPr>
                <w:rFonts w:hint="eastAsia" w:ascii="宋体" w:hAnsi="宋体"/>
                <w:sz w:val="24"/>
              </w:rPr>
              <w:t>唐汇中</w:t>
            </w:r>
          </w:p>
        </w:tc>
        <w:tc>
          <w:tcPr>
            <w:tcW w:w="2622" w:type="dxa"/>
            <w:noWrap w:val="0"/>
            <w:vAlign w:val="center"/>
          </w:tcPr>
          <w:p>
            <w:pPr>
              <w:spacing w:line="320" w:lineRule="exact"/>
              <w:jc w:val="center"/>
              <w:rPr>
                <w:rFonts w:hint="eastAsia" w:ascii="宋体" w:hAnsi="宋体"/>
                <w:sz w:val="24"/>
              </w:rPr>
            </w:pPr>
            <w:r>
              <w:rPr>
                <w:rFonts w:hint="eastAsia" w:ascii="宋体" w:hAnsi="宋体"/>
                <w:sz w:val="24"/>
              </w:rPr>
              <w:t>常德市万鑫建设</w:t>
            </w:r>
          </w:p>
          <w:p>
            <w:pPr>
              <w:spacing w:line="320" w:lineRule="exact"/>
              <w:jc w:val="center"/>
              <w:rPr>
                <w:rFonts w:ascii="宋体" w:hAnsi="宋体"/>
                <w:sz w:val="24"/>
              </w:rPr>
            </w:pPr>
            <w:r>
              <w:rPr>
                <w:rFonts w:hint="eastAsia" w:ascii="宋体" w:hAnsi="宋体"/>
                <w:sz w:val="24"/>
              </w:rPr>
              <w:t>工程监理有限公司</w:t>
            </w:r>
          </w:p>
        </w:tc>
        <w:tc>
          <w:tcPr>
            <w:tcW w:w="1263" w:type="dxa"/>
            <w:noWrap w:val="0"/>
            <w:vAlign w:val="center"/>
          </w:tcPr>
          <w:p>
            <w:pPr>
              <w:jc w:val="center"/>
              <w:rPr>
                <w:rFonts w:ascii="宋体" w:hAnsi="宋体"/>
                <w:sz w:val="24"/>
              </w:rPr>
            </w:pPr>
            <w:r>
              <w:rPr>
                <w:rFonts w:hint="eastAsia" w:ascii="宋体" w:hAnsi="宋体"/>
                <w:sz w:val="24"/>
              </w:rPr>
              <w:t>黄修清</w:t>
            </w:r>
          </w:p>
        </w:tc>
      </w:tr>
    </w:tbl>
    <w:p>
      <w:pPr>
        <w:rPr>
          <w:rFonts w:ascii="宋体" w:hAnsi="宋体"/>
          <w:sz w:val="24"/>
        </w:rPr>
      </w:pPr>
    </w:p>
    <w:p>
      <w:pPr>
        <w:rPr>
          <w:rFonts w:ascii="宋体" w:hAnsi="宋体"/>
          <w:sz w:val="24"/>
        </w:rPr>
      </w:pPr>
    </w:p>
    <w:p>
      <w:pPr>
        <w:rPr>
          <w:rFonts w:ascii="宋体" w:hAnsi="宋体"/>
          <w:sz w:val="24"/>
        </w:rPr>
      </w:pPr>
    </w:p>
    <w:p>
      <w:bookmarkStart w:id="0" w:name="_GoBack"/>
      <w:bookmarkEnd w:id="0"/>
    </w:p>
    <w:sectPr>
      <w:pgSz w:w="16838" w:h="11906" w:orient="landscape"/>
      <w:pgMar w:top="1117" w:right="1440" w:bottom="96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A64A3"/>
    <w:rsid w:val="41EA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2020-02-18T02:35:00Z</dcterms:created>
  <dc:creator>Wang王小瑶</dc:creator>
  <cp:lastModifiedBy>Wang王小瑶</cp:lastModifiedBy>
  <dcterms:modified xsi:type="dcterms:W3CDTF">2020-02-18T02:35:53Z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