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center" w:pos="4153"/>
        </w:tabs>
        <w:spacing w:line="460" w:lineRule="exact"/>
        <w:rPr>
          <w:rStyle w:val="10"/>
          <w:rFonts w:ascii="方正小标宋简体" w:hAnsi="方正小标宋简体" w:eastAsia="方正小标宋简体" w:cs="方正小标宋简体"/>
          <w:b w:val="0"/>
          <w:bCs/>
          <w:szCs w:val="22"/>
        </w:rPr>
      </w:pPr>
      <w:r>
        <w:rPr>
          <w:rStyle w:val="10"/>
          <w:rFonts w:ascii="方正小标宋简体" w:hAnsi="方正小标宋简体" w:eastAsia="方正小标宋简体" w:cs="方正小标宋简体"/>
          <w:b w:val="0"/>
          <w:bCs/>
          <w:szCs w:val="22"/>
        </w:rPr>
        <w:tab/>
      </w:r>
    </w:p>
    <w:p>
      <w:pPr>
        <w:pStyle w:val="3"/>
        <w:keepNext w:val="0"/>
        <w:keepLines w:val="0"/>
        <w:tabs>
          <w:tab w:val="center" w:pos="4153"/>
        </w:tabs>
        <w:spacing w:line="460" w:lineRule="exact"/>
        <w:rPr>
          <w:rStyle w:val="10"/>
          <w:rFonts w:ascii="方正小标宋简体" w:hAnsi="方正小标宋简体" w:eastAsia="方正小标宋简体" w:cs="方正小标宋简体"/>
          <w:b w:val="0"/>
          <w:bCs/>
          <w:szCs w:val="22"/>
        </w:rPr>
      </w:pPr>
    </w:p>
    <w:p>
      <w:pPr>
        <w:pStyle w:val="3"/>
        <w:keepNext w:val="0"/>
        <w:keepLines w:val="0"/>
        <w:tabs>
          <w:tab w:val="center" w:pos="4153"/>
        </w:tabs>
        <w:spacing w:line="640" w:lineRule="exact"/>
        <w:jc w:val="center"/>
        <w:rPr>
          <w:rStyle w:val="10"/>
          <w:rFonts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常德市住房和城乡建设局</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（常德市人民防空办公室）</w:t>
      </w:r>
    </w:p>
    <w:p>
      <w:pPr>
        <w:pStyle w:val="3"/>
        <w:keepNext w:val="0"/>
        <w:keepLines w:val="0"/>
        <w:spacing w:line="640" w:lineRule="exact"/>
        <w:jc w:val="center"/>
        <w:rPr>
          <w:rStyle w:val="10"/>
          <w:rFonts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关于转发《湖南省住房和城乡建设厅关于</w:t>
      </w:r>
    </w:p>
    <w:p>
      <w:pPr>
        <w:pStyle w:val="3"/>
        <w:keepNext w:val="0"/>
        <w:keepLines w:val="0"/>
        <w:spacing w:line="640" w:lineRule="exact"/>
        <w:jc w:val="center"/>
        <w:rPr>
          <w:rStyle w:val="10"/>
          <w:rFonts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加强我省民用建筑节能与绿色建筑相关管理</w:t>
      </w:r>
    </w:p>
    <w:p>
      <w:pPr>
        <w:pStyle w:val="3"/>
        <w:keepNext w:val="0"/>
        <w:keepLines w:val="0"/>
        <w:spacing w:line="640" w:lineRule="exact"/>
        <w:jc w:val="center"/>
        <w:rPr>
          <w:rFonts w:ascii="方正小标宋简体" w:hAnsi="方正小标宋简体" w:eastAsia="方正小标宋简体" w:cs="方正小标宋简体"/>
          <w:b w:val="0"/>
          <w:bCs/>
          <w:kern w:val="44"/>
          <w:sz w:val="44"/>
          <w:szCs w:val="44"/>
        </w:rPr>
      </w:pPr>
      <w:r>
        <w:rPr>
          <w:rStyle w:val="10"/>
          <w:rFonts w:hint="eastAsia" w:ascii="方正小标宋简体" w:hAnsi="方正小标宋简体" w:eastAsia="方正小标宋简体" w:cs="方正小标宋简体"/>
          <w:b w:val="0"/>
          <w:bCs/>
          <w:szCs w:val="44"/>
        </w:rPr>
        <w:t>工作的通知》的通知</w:t>
      </w:r>
    </w:p>
    <w:p>
      <w:pPr>
        <w:spacing w:line="560" w:lineRule="exact"/>
      </w:pPr>
    </w:p>
    <w:p>
      <w:pPr>
        <w:spacing w:line="560" w:lineRule="exact"/>
        <w:rPr>
          <w:rFonts w:ascii="仿宋_GB2312" w:hAnsi="方正仿宋简体" w:eastAsia="仿宋_GB2312" w:cs="方正仿宋简体"/>
          <w:sz w:val="32"/>
          <w:szCs w:val="32"/>
        </w:rPr>
      </w:pPr>
      <w:r>
        <w:rPr>
          <w:rFonts w:hint="eastAsia" w:ascii="仿宋_GB2312" w:hAnsi="仿宋" w:eastAsia="仿宋_GB2312"/>
          <w:color w:val="000000"/>
          <w:kern w:val="0"/>
          <w:sz w:val="32"/>
          <w:szCs w:val="32"/>
          <w:shd w:val="clear" w:color="auto" w:fill="FFFFFF"/>
        </w:rPr>
        <w:t>各区县市住房和城乡建设局（人防办），常德经济技术开发区建设管理局，常德高新技术产业开发区建设管理局，柳叶湖旅游度假区住房和城乡建设局，西湖、西洞庭住房和城乡建设局</w:t>
      </w:r>
      <w:r>
        <w:rPr>
          <w:rFonts w:hint="eastAsia" w:ascii="仿宋_GB2312" w:hAnsi="方正仿宋简体" w:eastAsia="仿宋_GB2312" w:cs="方正仿宋简体"/>
          <w:sz w:val="32"/>
          <w:szCs w:val="32"/>
        </w:rPr>
        <w:t>，各有关单位：</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现将《湖南省住房和城乡建设厅关于加强我省民用建筑节能与绿色建筑相关管理工作的通知》（湘建科</w:t>
      </w:r>
      <w:r>
        <w:rPr>
          <w:rFonts w:ascii="仿宋_GB2312" w:hAnsi="仿宋" w:eastAsia="仿宋_GB2312"/>
          <w:color w:val="000000"/>
          <w:kern w:val="0"/>
          <w:sz w:val="32"/>
          <w:szCs w:val="32"/>
          <w:shd w:val="clear" w:color="auto" w:fill="FFFFFF"/>
        </w:rPr>
        <w:t>[2019]244</w:t>
      </w:r>
      <w:r>
        <w:rPr>
          <w:rFonts w:hint="eastAsia" w:ascii="仿宋_GB2312" w:hAnsi="仿宋" w:eastAsia="仿宋_GB2312"/>
          <w:color w:val="000000"/>
          <w:kern w:val="0"/>
          <w:sz w:val="32"/>
          <w:szCs w:val="32"/>
          <w:shd w:val="clear" w:color="auto" w:fill="FFFFFF"/>
        </w:rPr>
        <w:t>号）转发给你们，并结合我市九部门《关于落实湖南省住房和城乡建设厅等六部门《关于大力推进建筑领域向高质量高品质绿色发展的若干意见》的通知》（常建通</w:t>
      </w:r>
      <w:r>
        <w:rPr>
          <w:rFonts w:ascii="仿宋_GB2312" w:hAnsi="仿宋" w:eastAsia="仿宋_GB2312"/>
          <w:color w:val="000000"/>
          <w:kern w:val="0"/>
          <w:sz w:val="32"/>
          <w:szCs w:val="32"/>
          <w:shd w:val="clear" w:color="auto" w:fill="FFFFFF"/>
        </w:rPr>
        <w:t>[2019]83</w:t>
      </w:r>
      <w:r>
        <w:rPr>
          <w:rFonts w:hint="eastAsia" w:ascii="仿宋_GB2312" w:hAnsi="仿宋" w:eastAsia="仿宋_GB2312"/>
          <w:color w:val="000000"/>
          <w:kern w:val="0"/>
          <w:sz w:val="32"/>
          <w:szCs w:val="32"/>
          <w:shd w:val="clear" w:color="auto" w:fill="FFFFFF"/>
        </w:rPr>
        <w:t>号），及《湖南省绿色建筑工程设计要点（试行）》和《湖南省绿色建筑工程技术审查要点（试行）》，提出如下意见，请一并贯彻落实。</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一、为全面提升我市建筑节能标准和建筑节能工程质量，全面推行绿色建筑，提高绿色建筑等级，推动我市建设领域节能减排、加强生态环境保护</w:t>
      </w:r>
      <w:r>
        <w:rPr>
          <w:rFonts w:ascii="仿宋_GB2312" w:hAnsi="仿宋" w:eastAsia="仿宋_GB2312"/>
          <w:color w:val="000000"/>
          <w:kern w:val="0"/>
          <w:sz w:val="32"/>
          <w:szCs w:val="32"/>
          <w:shd w:val="clear" w:color="auto" w:fill="FFFFFF"/>
        </w:rPr>
        <w:t>,</w:t>
      </w:r>
      <w:r>
        <w:rPr>
          <w:rFonts w:hint="eastAsia" w:ascii="仿宋_GB2312" w:hAnsi="仿宋" w:eastAsia="仿宋_GB2312"/>
          <w:color w:val="000000"/>
          <w:kern w:val="0"/>
          <w:sz w:val="32"/>
          <w:szCs w:val="32"/>
          <w:shd w:val="clear" w:color="auto" w:fill="FFFFFF"/>
        </w:rPr>
        <w:t>完成国家、省生态文明关于建筑节能和绿色建筑的考核指标任务</w:t>
      </w:r>
      <w:r>
        <w:rPr>
          <w:rFonts w:ascii="仿宋_GB2312" w:hAnsi="仿宋" w:eastAsia="仿宋_GB2312"/>
          <w:color w:val="000000"/>
          <w:kern w:val="0"/>
          <w:sz w:val="32"/>
          <w:szCs w:val="32"/>
          <w:shd w:val="clear" w:color="auto" w:fill="FFFFFF"/>
        </w:rPr>
        <w:t>,</w:t>
      </w:r>
      <w:r>
        <w:rPr>
          <w:rFonts w:hint="eastAsia" w:ascii="仿宋_GB2312" w:hAnsi="仿宋" w:eastAsia="仿宋_GB2312"/>
          <w:color w:val="000000"/>
          <w:kern w:val="0"/>
          <w:sz w:val="32"/>
          <w:szCs w:val="32"/>
          <w:shd w:val="clear" w:color="auto" w:fill="FFFFFF"/>
        </w:rPr>
        <w:t>各相关职能部门应同抓共管，各司其职，各把其关，从工程项目设计到竣工验收，全过程抓好建筑节能与绿色建筑监管工作。</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二、设计管理部门在初步设计文件审批阶段，应依照国家和省、市规定提出建筑节能与绿色建筑设计标准，在施工图设计文件审查备案阶段应审查建筑节能与绿色建筑设计是否达到相应标准。</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建筑节能与科技管理部门应及时登记建筑节能与绿色建筑设计信息。在信息登记过程中如发现建筑节能与绿色建筑设计未达到国家和省、市规定标准，应及时将情况反馈至设计管理部门，由设计管理部门责令建设单位整改。整改后重新备案、重新登记。</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房地产开发管理部门在办理商品房预售许可时应要求建设单位向业主公示建筑节能与绿色建筑信息，在商品房品质和交房标准承诺书中承诺建筑节能与绿色建筑的品质及标准，公示和承诺的内容应和建筑节能与科技管理部门登记的信息一致。</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五、质量安全监督管理部门应要求建设单位</w:t>
      </w:r>
      <w:r>
        <w:rPr>
          <w:rFonts w:hint="eastAsia" w:ascii="仿宋_GB2312" w:hAnsi="方正仿宋简体" w:eastAsia="仿宋_GB2312" w:cs="方正仿宋简体"/>
          <w:sz w:val="32"/>
          <w:szCs w:val="32"/>
        </w:rPr>
        <w:t>在施工现场显著位置对建筑节能和绿色建筑信息进行公示，公示内容应与</w:t>
      </w:r>
      <w:r>
        <w:rPr>
          <w:rFonts w:hint="eastAsia" w:ascii="仿宋_GB2312" w:hAnsi="仿宋" w:eastAsia="仿宋_GB2312"/>
          <w:color w:val="000000"/>
          <w:kern w:val="0"/>
          <w:sz w:val="32"/>
          <w:szCs w:val="32"/>
          <w:shd w:val="clear" w:color="auto" w:fill="FFFFFF"/>
        </w:rPr>
        <w:t>建筑节能与科技管理部门登记的信息保持一致。</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六、质量安全监督管理部门应检查施工单位是否按要求编制</w:t>
      </w:r>
      <w:r>
        <w:rPr>
          <w:rFonts w:hint="eastAsia" w:ascii="仿宋_GB2312" w:hAnsi="方正仿宋简体" w:eastAsia="仿宋_GB2312" w:cs="方正仿宋简体"/>
          <w:sz w:val="32"/>
          <w:szCs w:val="32"/>
        </w:rPr>
        <w:t>建筑节能和绿色建筑专项施工方案</w:t>
      </w:r>
      <w:r>
        <w:rPr>
          <w:rFonts w:hint="eastAsia" w:ascii="仿宋_GB2312" w:hAnsi="仿宋" w:eastAsia="仿宋_GB2312"/>
          <w:color w:val="000000"/>
          <w:kern w:val="0"/>
          <w:sz w:val="32"/>
          <w:szCs w:val="32"/>
          <w:shd w:val="clear" w:color="auto" w:fill="FFFFFF"/>
        </w:rPr>
        <w:t>，监理单位是否编制相应的监理方案；建筑节能材料是否进入湖南省或常德市推广应用目录，是否按要求对建筑节能材料进行复检，是否按规定应用绿色建材。</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七、建筑节能与科技管理部门随机参加</w:t>
      </w:r>
      <w:r>
        <w:rPr>
          <w:rFonts w:hint="eastAsia" w:ascii="仿宋_GB2312" w:hAnsi="方正仿宋简体" w:eastAsia="仿宋_GB2312" w:cs="方正仿宋简体"/>
          <w:sz w:val="32"/>
          <w:szCs w:val="32"/>
        </w:rPr>
        <w:t>建筑节能和绿色建筑竣工验收工作，随机抽查核实《建筑节能与绿色建筑相关技术措施实施情况表》相关内容。</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方正仿宋简体" w:eastAsia="仿宋_GB2312" w:cs="方正仿宋简体"/>
          <w:sz w:val="32"/>
          <w:szCs w:val="32"/>
        </w:rPr>
        <w:t>八、城建档案管理机构在签收档案资料时</w:t>
      </w:r>
      <w:r>
        <w:rPr>
          <w:rFonts w:ascii="仿宋_GB2312" w:hAnsi="方正仿宋简体" w:eastAsia="仿宋_GB2312" w:cs="方正仿宋简体"/>
          <w:sz w:val="32"/>
          <w:szCs w:val="32"/>
        </w:rPr>
        <w:t>,</w:t>
      </w:r>
      <w:r>
        <w:rPr>
          <w:rFonts w:hint="eastAsia" w:ascii="仿宋_GB2312" w:hAnsi="方正仿宋简体" w:eastAsia="仿宋_GB2312" w:cs="方正仿宋简体"/>
          <w:sz w:val="32"/>
          <w:szCs w:val="32"/>
        </w:rPr>
        <w:t>应查验《建筑节能与绿色建筑相关技术措施实施情况表》是否完备。</w:t>
      </w:r>
    </w:p>
    <w:p>
      <w:pPr>
        <w:spacing w:line="560" w:lineRule="exact"/>
        <w:ind w:firstLine="640" w:firstLineChars="200"/>
        <w:rPr>
          <w:rFonts w:ascii="仿宋_GB2312" w:hAnsi="仿宋" w:eastAsia="仿宋_GB2312"/>
          <w:color w:val="000000"/>
          <w:kern w:val="0"/>
          <w:sz w:val="32"/>
          <w:szCs w:val="32"/>
          <w:shd w:val="clear" w:color="auto" w:fill="FFFFFF"/>
        </w:rPr>
      </w:pPr>
      <w:r>
        <w:rPr>
          <w:rFonts w:hint="eastAsia" w:ascii="仿宋_GB2312" w:hAnsi="方正仿宋简体" w:eastAsia="仿宋_GB2312" w:cs="方正仿宋简体"/>
          <w:sz w:val="32"/>
          <w:szCs w:val="32"/>
        </w:rPr>
        <w:t>九、各相关部门在监管过程中发现违反建筑节能与绿色建筑相关法律规定以及工程强制性标准，拒不整改或整改不到位的，应及时函告诚信管理部门，诚信管理部门应依规作出处理。情节严重的，函告执法监察部门追究法律责任。</w:t>
      </w:r>
    </w:p>
    <w:p>
      <w:pPr>
        <w:spacing w:line="560" w:lineRule="exact"/>
        <w:rPr>
          <w:rFonts w:ascii="仿宋_GB2312" w:hAnsi="方正仿宋简体" w:eastAsia="仿宋_GB2312" w:cs="方正仿宋简体"/>
          <w:sz w:val="32"/>
          <w:szCs w:val="32"/>
        </w:rPr>
      </w:pPr>
    </w:p>
    <w:p>
      <w:pPr>
        <w:spacing w:line="56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附件：</w:t>
      </w:r>
      <w:r>
        <w:rPr>
          <w:rFonts w:ascii="仿宋_GB2312" w:hAnsi="方正仿宋简体" w:eastAsia="仿宋_GB2312" w:cs="方正仿宋简体"/>
          <w:sz w:val="32"/>
          <w:szCs w:val="32"/>
        </w:rPr>
        <w:t>1.</w:t>
      </w:r>
      <w:r>
        <w:rPr>
          <w:rFonts w:hint="eastAsia" w:ascii="仿宋_GB2312" w:hAnsi="方正仿宋简体" w:eastAsia="仿宋_GB2312" w:cs="方正仿宋简体"/>
          <w:sz w:val="32"/>
          <w:szCs w:val="32"/>
        </w:rPr>
        <w:t>常德市建筑节能与绿色建筑信息登记表</w:t>
      </w:r>
    </w:p>
    <w:p>
      <w:pPr>
        <w:tabs>
          <w:tab w:val="left" w:pos="312"/>
        </w:tabs>
        <w:spacing w:line="560" w:lineRule="exact"/>
        <w:ind w:left="1916" w:leftChars="760" w:hanging="320" w:hangingChars="100"/>
        <w:rPr>
          <w:rFonts w:ascii="仿宋_GB2312" w:hAnsi="仿宋" w:eastAsia="仿宋_GB2312"/>
          <w:color w:val="000000"/>
          <w:kern w:val="0"/>
          <w:sz w:val="32"/>
          <w:szCs w:val="32"/>
          <w:shd w:val="clear" w:color="auto" w:fill="FFFFFF"/>
        </w:rPr>
      </w:pPr>
      <w:r>
        <w:rPr>
          <w:rFonts w:ascii="仿宋_GB2312" w:hAnsi="仿宋" w:eastAsia="仿宋_GB2312"/>
          <w:color w:val="000000"/>
          <w:kern w:val="0"/>
          <w:sz w:val="32"/>
          <w:szCs w:val="32"/>
          <w:shd w:val="clear" w:color="auto" w:fill="FFFFFF"/>
        </w:rPr>
        <w:t>2.</w:t>
      </w:r>
      <w:r>
        <w:rPr>
          <w:rFonts w:hint="eastAsia" w:ascii="仿宋_GB2312" w:hAnsi="仿宋" w:eastAsia="仿宋_GB2312"/>
          <w:color w:val="000000"/>
          <w:kern w:val="0"/>
          <w:sz w:val="32"/>
          <w:szCs w:val="32"/>
          <w:shd w:val="clear" w:color="auto" w:fill="FFFFFF"/>
        </w:rPr>
        <w:t>湖南省住房和城乡建设厅关于加强我省民用建筑节能与绿色建筑相关管理工作的通知</w:t>
      </w:r>
    </w:p>
    <w:p>
      <w:pPr>
        <w:spacing w:line="560" w:lineRule="exact"/>
        <w:rPr>
          <w:rFonts w:ascii="仿宋_GB2312" w:hAnsi="仿宋" w:eastAsia="仿宋_GB2312"/>
          <w:color w:val="000000"/>
          <w:kern w:val="0"/>
          <w:sz w:val="32"/>
          <w:szCs w:val="32"/>
          <w:shd w:val="clear" w:color="auto" w:fill="FFFFFF"/>
        </w:rPr>
      </w:pPr>
    </w:p>
    <w:p>
      <w:pPr>
        <w:spacing w:line="560" w:lineRule="exact"/>
        <w:rPr>
          <w:rFonts w:ascii="仿宋_GB2312" w:hAnsi="仿宋" w:eastAsia="仿宋_GB2312"/>
          <w:color w:val="000000"/>
          <w:kern w:val="0"/>
          <w:sz w:val="32"/>
          <w:szCs w:val="32"/>
          <w:shd w:val="clear" w:color="auto" w:fill="FFFFFF"/>
        </w:rPr>
      </w:pPr>
    </w:p>
    <w:p>
      <w:pPr>
        <w:spacing w:line="560" w:lineRule="exact"/>
        <w:ind w:firstLine="4160" w:firstLineChars="1300"/>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常德市住房和城乡建设局</w:t>
      </w:r>
      <w:r>
        <w:rPr>
          <w:rFonts w:ascii="仿宋_GB2312" w:hAnsi="仿宋" w:eastAsia="仿宋_GB2312"/>
          <w:color w:val="000000"/>
          <w:kern w:val="0"/>
          <w:sz w:val="32"/>
          <w:szCs w:val="32"/>
          <w:shd w:val="clear" w:color="auto" w:fill="FFFFFF"/>
        </w:rPr>
        <w:t xml:space="preserve"> </w:t>
      </w:r>
    </w:p>
    <w:p>
      <w:pPr>
        <w:spacing w:line="560" w:lineRule="exact"/>
        <w:ind w:firstLine="4004" w:firstLineChars="1300"/>
        <w:rPr>
          <w:rFonts w:ascii="仿宋_GB2312" w:hAnsi="仿宋" w:eastAsia="仿宋_GB2312"/>
          <w:color w:val="000000"/>
          <w:spacing w:val="-6"/>
          <w:kern w:val="0"/>
          <w:sz w:val="32"/>
          <w:szCs w:val="32"/>
          <w:shd w:val="clear" w:color="auto" w:fill="FFFFFF"/>
        </w:rPr>
      </w:pPr>
      <w:r>
        <w:rPr>
          <w:rFonts w:hint="eastAsia" w:ascii="仿宋_GB2312" w:hAnsi="仿宋" w:eastAsia="仿宋_GB2312"/>
          <w:color w:val="000000"/>
          <w:spacing w:val="-6"/>
          <w:kern w:val="0"/>
          <w:sz w:val="32"/>
          <w:szCs w:val="32"/>
          <w:shd w:val="clear" w:color="auto" w:fill="FFFFFF"/>
        </w:rPr>
        <w:t>（常德市人民防空办公室）</w:t>
      </w:r>
    </w:p>
    <w:p>
      <w:pPr>
        <w:spacing w:line="560" w:lineRule="exact"/>
        <w:ind w:firstLine="4774" w:firstLineChars="1550"/>
        <w:rPr>
          <w:rFonts w:ascii="仿宋_GB2312" w:hAnsi="仿宋" w:eastAsia="仿宋_GB2312"/>
          <w:color w:val="000000"/>
          <w:spacing w:val="-6"/>
          <w:kern w:val="0"/>
          <w:sz w:val="32"/>
          <w:szCs w:val="32"/>
          <w:shd w:val="clear" w:color="auto" w:fill="FFFFFF"/>
        </w:rPr>
      </w:pPr>
      <w:r>
        <w:rPr>
          <w:rFonts w:ascii="仿宋_GB2312" w:hAnsi="仿宋" w:eastAsia="仿宋_GB2312"/>
          <w:color w:val="000000"/>
          <w:spacing w:val="-6"/>
          <w:kern w:val="0"/>
          <w:sz w:val="32"/>
          <w:szCs w:val="32"/>
          <w:shd w:val="clear" w:color="auto" w:fill="FFFFFF"/>
        </w:rPr>
        <w:t>2020</w:t>
      </w:r>
      <w:r>
        <w:rPr>
          <w:rFonts w:hint="eastAsia" w:ascii="仿宋_GB2312" w:hAnsi="仿宋" w:eastAsia="仿宋_GB2312"/>
          <w:color w:val="000000"/>
          <w:spacing w:val="-6"/>
          <w:kern w:val="0"/>
          <w:sz w:val="32"/>
          <w:szCs w:val="32"/>
          <w:shd w:val="clear" w:color="auto" w:fill="FFFFFF"/>
        </w:rPr>
        <w:t>年</w:t>
      </w:r>
      <w:r>
        <w:rPr>
          <w:rFonts w:ascii="仿宋_GB2312" w:hAnsi="仿宋" w:eastAsia="仿宋_GB2312"/>
          <w:color w:val="000000"/>
          <w:spacing w:val="-6"/>
          <w:kern w:val="0"/>
          <w:sz w:val="32"/>
          <w:szCs w:val="32"/>
          <w:shd w:val="clear" w:color="auto" w:fill="FFFFFF"/>
        </w:rPr>
        <w:t>3</w:t>
      </w:r>
      <w:r>
        <w:rPr>
          <w:rFonts w:hint="eastAsia" w:ascii="仿宋_GB2312" w:hAnsi="仿宋" w:eastAsia="仿宋_GB2312"/>
          <w:color w:val="000000"/>
          <w:spacing w:val="-6"/>
          <w:kern w:val="0"/>
          <w:sz w:val="32"/>
          <w:szCs w:val="32"/>
          <w:shd w:val="clear" w:color="auto" w:fill="FFFFFF"/>
        </w:rPr>
        <w:t>月</w:t>
      </w:r>
      <w:r>
        <w:rPr>
          <w:rFonts w:ascii="仿宋_GB2312" w:hAnsi="仿宋" w:eastAsia="仿宋_GB2312"/>
          <w:color w:val="000000"/>
          <w:spacing w:val="-6"/>
          <w:kern w:val="0"/>
          <w:sz w:val="32"/>
          <w:szCs w:val="32"/>
          <w:shd w:val="clear" w:color="auto" w:fill="FFFFFF"/>
        </w:rPr>
        <w:t>17</w:t>
      </w:r>
      <w:r>
        <w:rPr>
          <w:rFonts w:hint="eastAsia" w:ascii="仿宋_GB2312" w:hAnsi="仿宋" w:eastAsia="仿宋_GB2312"/>
          <w:color w:val="000000"/>
          <w:spacing w:val="-6"/>
          <w:kern w:val="0"/>
          <w:sz w:val="32"/>
          <w:szCs w:val="32"/>
          <w:shd w:val="clear" w:color="auto" w:fill="FFFFFF"/>
        </w:rPr>
        <w:t>日</w:t>
      </w:r>
    </w:p>
    <w:p>
      <w:pPr>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 xml:space="preserve"> </w:t>
      </w:r>
    </w:p>
    <w:p>
      <w:pPr>
        <w:ind w:firstLine="640" w:firstLineChars="200"/>
        <w:rPr>
          <w:rFonts w:ascii="方正仿宋简体" w:hAnsi="方正仿宋简体" w:eastAsia="方正仿宋简体" w:cs="方正仿宋简体"/>
          <w:sz w:val="32"/>
          <w:szCs w:val="32"/>
        </w:rPr>
      </w:pPr>
    </w:p>
    <w:p>
      <w:pPr>
        <w:ind w:firstLine="640" w:firstLineChars="200"/>
        <w:rPr>
          <w:rFonts w:ascii="方正仿宋简体" w:hAnsi="方正仿宋简体" w:eastAsia="方正仿宋简体" w:cs="方正仿宋简体"/>
          <w:sz w:val="32"/>
          <w:szCs w:val="32"/>
        </w:rPr>
        <w:sectPr>
          <w:headerReference r:id="rId3" w:type="default"/>
          <w:pgSz w:w="11906" w:h="16838"/>
          <w:pgMar w:top="2155" w:right="1701" w:bottom="1701" w:left="1701" w:header="851" w:footer="992" w:gutter="0"/>
          <w:cols w:space="425" w:num="1"/>
          <w:docGrid w:type="linesAndChars" w:linePitch="312" w:charSpace="0"/>
        </w:sectPr>
      </w:pPr>
    </w:p>
    <w:p>
      <w:pPr>
        <w:spacing w:line="64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w:t>
      </w:r>
      <w:r>
        <w:rPr>
          <w:rFonts w:ascii="黑体" w:hAnsi="黑体" w:eastAsia="黑体" w:cs="黑体"/>
          <w:bCs/>
          <w:color w:val="000000"/>
          <w:sz w:val="32"/>
          <w:szCs w:val="32"/>
        </w:rPr>
        <w:t>1</w:t>
      </w:r>
    </w:p>
    <w:p>
      <w:pPr>
        <w:spacing w:line="640" w:lineRule="exact"/>
        <w:jc w:val="center"/>
        <w:rPr>
          <w:rFonts w:ascii="方正小标宋简体" w:eastAsia="方正小标宋简体"/>
          <w:bCs/>
          <w:color w:val="000000"/>
          <w:sz w:val="44"/>
          <w:szCs w:val="44"/>
        </w:rPr>
      </w:pPr>
      <w:r>
        <w:rPr>
          <w:rFonts w:hint="eastAsia" w:ascii="方正小标宋简体" w:eastAsia="方正小标宋简体" w:cs="黑体"/>
          <w:bCs/>
          <w:color w:val="000000"/>
          <w:sz w:val="44"/>
          <w:szCs w:val="44"/>
        </w:rPr>
        <w:t>常德市建筑节能与绿色建筑信息登记表</w:t>
      </w:r>
    </w:p>
    <w:tbl>
      <w:tblPr>
        <w:tblStyle w:val="7"/>
        <w:tblW w:w="9894"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0"/>
        <w:gridCol w:w="176"/>
        <w:gridCol w:w="320"/>
        <w:gridCol w:w="85"/>
        <w:gridCol w:w="150"/>
        <w:gridCol w:w="217"/>
        <w:gridCol w:w="591"/>
        <w:gridCol w:w="292"/>
        <w:gridCol w:w="541"/>
        <w:gridCol w:w="270"/>
        <w:gridCol w:w="162"/>
        <w:gridCol w:w="167"/>
        <w:gridCol w:w="534"/>
        <w:gridCol w:w="57"/>
        <w:gridCol w:w="786"/>
        <w:gridCol w:w="297"/>
        <w:gridCol w:w="992"/>
        <w:gridCol w:w="70"/>
        <w:gridCol w:w="185"/>
        <w:gridCol w:w="297"/>
        <w:gridCol w:w="413"/>
        <w:gridCol w:w="447"/>
        <w:gridCol w:w="337"/>
        <w:gridCol w:w="428"/>
        <w:gridCol w:w="301"/>
        <w:gridCol w:w="35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981" w:type="dxa"/>
            <w:gridSpan w:val="3"/>
            <w:vAlign w:val="center"/>
          </w:tcPr>
          <w:p>
            <w:pPr>
              <w:jc w:val="center"/>
              <w:rPr>
                <w:rFonts w:cs="仿宋_GB2312"/>
                <w:color w:val="000000"/>
                <w:sz w:val="18"/>
                <w:szCs w:val="18"/>
              </w:rPr>
            </w:pPr>
            <w:r>
              <w:rPr>
                <w:rFonts w:hint="eastAsia" w:cs="仿宋_GB2312"/>
                <w:color w:val="000000"/>
                <w:sz w:val="18"/>
                <w:szCs w:val="18"/>
              </w:rPr>
              <w:t>建设单位</w:t>
            </w:r>
          </w:p>
        </w:tc>
        <w:tc>
          <w:tcPr>
            <w:tcW w:w="3386" w:type="dxa"/>
            <w:gridSpan w:val="12"/>
            <w:vAlign w:val="center"/>
          </w:tcPr>
          <w:p>
            <w:pPr>
              <w:jc w:val="center"/>
              <w:rPr>
                <w:color w:val="000000"/>
                <w:sz w:val="18"/>
                <w:szCs w:val="18"/>
              </w:rPr>
            </w:pPr>
          </w:p>
        </w:tc>
        <w:tc>
          <w:tcPr>
            <w:tcW w:w="1083" w:type="dxa"/>
            <w:gridSpan w:val="2"/>
            <w:vAlign w:val="center"/>
          </w:tcPr>
          <w:p>
            <w:pPr>
              <w:jc w:val="center"/>
              <w:rPr>
                <w:color w:val="000000"/>
                <w:sz w:val="18"/>
                <w:szCs w:val="18"/>
              </w:rPr>
            </w:pPr>
            <w:r>
              <w:rPr>
                <w:rFonts w:hint="eastAsia" w:cs="仿宋_GB2312"/>
                <w:color w:val="000000"/>
                <w:sz w:val="18"/>
                <w:szCs w:val="18"/>
              </w:rPr>
              <w:t>项目名称</w:t>
            </w:r>
          </w:p>
        </w:tc>
        <w:tc>
          <w:tcPr>
            <w:tcW w:w="4444" w:type="dxa"/>
            <w:gridSpan w:val="11"/>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981" w:type="dxa"/>
            <w:gridSpan w:val="3"/>
            <w:vAlign w:val="center"/>
          </w:tcPr>
          <w:p>
            <w:pPr>
              <w:jc w:val="center"/>
              <w:rPr>
                <w:color w:val="000000"/>
                <w:sz w:val="18"/>
                <w:szCs w:val="18"/>
              </w:rPr>
            </w:pPr>
            <w:r>
              <w:rPr>
                <w:rFonts w:hint="eastAsia"/>
                <w:color w:val="000000"/>
                <w:sz w:val="18"/>
                <w:szCs w:val="18"/>
              </w:rPr>
              <w:t>项目地址</w:t>
            </w:r>
          </w:p>
        </w:tc>
        <w:tc>
          <w:tcPr>
            <w:tcW w:w="3386" w:type="dxa"/>
            <w:gridSpan w:val="12"/>
            <w:vAlign w:val="center"/>
          </w:tcPr>
          <w:p>
            <w:pPr>
              <w:jc w:val="center"/>
              <w:rPr>
                <w:color w:val="000000"/>
                <w:sz w:val="18"/>
                <w:szCs w:val="18"/>
              </w:rPr>
            </w:pPr>
          </w:p>
        </w:tc>
        <w:tc>
          <w:tcPr>
            <w:tcW w:w="1083" w:type="dxa"/>
            <w:gridSpan w:val="2"/>
            <w:vMerge w:val="restart"/>
            <w:vAlign w:val="center"/>
          </w:tcPr>
          <w:p>
            <w:pPr>
              <w:jc w:val="center"/>
              <w:rPr>
                <w:color w:val="000000"/>
                <w:sz w:val="18"/>
                <w:szCs w:val="18"/>
              </w:rPr>
            </w:pPr>
            <w:r>
              <w:rPr>
                <w:color w:val="000000"/>
                <w:sz w:val="18"/>
                <w:szCs w:val="18"/>
              </w:rPr>
              <w:t xml:space="preserve"> </w:t>
            </w:r>
            <w:r>
              <w:rPr>
                <w:rFonts w:hint="eastAsia"/>
                <w:color w:val="000000"/>
                <w:sz w:val="18"/>
                <w:szCs w:val="18"/>
              </w:rPr>
              <w:t>建设规模</w:t>
            </w:r>
          </w:p>
        </w:tc>
        <w:tc>
          <w:tcPr>
            <w:tcW w:w="1544" w:type="dxa"/>
            <w:gridSpan w:val="4"/>
            <w:vAlign w:val="center"/>
          </w:tcPr>
          <w:p>
            <w:pPr>
              <w:jc w:val="center"/>
              <w:rPr>
                <w:color w:val="000000"/>
                <w:sz w:val="18"/>
                <w:szCs w:val="18"/>
              </w:rPr>
            </w:pPr>
            <w:r>
              <w:rPr>
                <w:rFonts w:hint="eastAsia"/>
                <w:color w:val="000000"/>
                <w:sz w:val="18"/>
                <w:szCs w:val="18"/>
              </w:rPr>
              <w:t>建筑物栋数</w:t>
            </w:r>
          </w:p>
        </w:tc>
        <w:tc>
          <w:tcPr>
            <w:tcW w:w="860" w:type="dxa"/>
            <w:gridSpan w:val="2"/>
            <w:vAlign w:val="center"/>
          </w:tcPr>
          <w:p>
            <w:pPr>
              <w:jc w:val="center"/>
              <w:rPr>
                <w:color w:val="000000"/>
                <w:sz w:val="18"/>
                <w:szCs w:val="18"/>
              </w:rPr>
            </w:pPr>
          </w:p>
        </w:tc>
        <w:tc>
          <w:tcPr>
            <w:tcW w:w="765" w:type="dxa"/>
            <w:gridSpan w:val="2"/>
            <w:vAlign w:val="center"/>
          </w:tcPr>
          <w:p>
            <w:pPr>
              <w:jc w:val="center"/>
              <w:rPr>
                <w:color w:val="000000"/>
                <w:sz w:val="18"/>
                <w:szCs w:val="18"/>
              </w:rPr>
            </w:pPr>
            <w:r>
              <w:rPr>
                <w:rFonts w:hint="eastAsia"/>
                <w:color w:val="000000"/>
                <w:sz w:val="18"/>
                <w:szCs w:val="18"/>
              </w:rPr>
              <w:t>层数</w:t>
            </w:r>
          </w:p>
        </w:tc>
        <w:tc>
          <w:tcPr>
            <w:tcW w:w="1275" w:type="dxa"/>
            <w:gridSpan w:val="3"/>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trPr>
        <w:tc>
          <w:tcPr>
            <w:tcW w:w="981" w:type="dxa"/>
            <w:gridSpan w:val="3"/>
            <w:vAlign w:val="center"/>
          </w:tcPr>
          <w:p>
            <w:pPr>
              <w:jc w:val="center"/>
              <w:rPr>
                <w:color w:val="000000"/>
                <w:sz w:val="18"/>
                <w:szCs w:val="18"/>
              </w:rPr>
            </w:pPr>
            <w:r>
              <w:rPr>
                <w:rFonts w:hint="eastAsia"/>
                <w:color w:val="000000"/>
                <w:sz w:val="18"/>
                <w:szCs w:val="18"/>
              </w:rPr>
              <w:t>项目类型</w:t>
            </w:r>
          </w:p>
        </w:tc>
        <w:tc>
          <w:tcPr>
            <w:tcW w:w="3386" w:type="dxa"/>
            <w:gridSpan w:val="12"/>
            <w:vAlign w:val="center"/>
          </w:tcPr>
          <w:p>
            <w:pPr>
              <w:jc w:val="center"/>
              <w:rPr>
                <w:color w:val="000000"/>
                <w:sz w:val="18"/>
                <w:szCs w:val="18"/>
              </w:rPr>
            </w:pPr>
            <w:r>
              <w:rPr>
                <w:rFonts w:hint="eastAsia"/>
                <w:color w:val="000000"/>
                <w:sz w:val="18"/>
                <w:szCs w:val="18"/>
              </w:rPr>
              <w:t>居建</w:t>
            </w:r>
            <w:r>
              <w:rPr>
                <w:rFonts w:hint="eastAsia" w:ascii="宋体" w:hAnsi="宋体" w:cs="宋体"/>
                <w:color w:val="000000"/>
                <w:sz w:val="18"/>
                <w:szCs w:val="18"/>
              </w:rPr>
              <w:t>□</w:t>
            </w:r>
            <w:r>
              <w:rPr>
                <w:rFonts w:ascii="宋体" w:hAnsi="宋体" w:cs="宋体"/>
                <w:color w:val="000000"/>
                <w:sz w:val="18"/>
                <w:szCs w:val="18"/>
              </w:rPr>
              <w:t xml:space="preserve">   </w:t>
            </w:r>
            <w:r>
              <w:rPr>
                <w:rFonts w:hint="eastAsia"/>
                <w:color w:val="000000"/>
                <w:sz w:val="18"/>
                <w:szCs w:val="18"/>
              </w:rPr>
              <w:t>公建</w:t>
            </w:r>
            <w:r>
              <w:rPr>
                <w:color w:val="000000"/>
                <w:sz w:val="18"/>
                <w:szCs w:val="18"/>
              </w:rPr>
              <w:sym w:font="Wingdings 2" w:char="F0A3"/>
            </w:r>
          </w:p>
        </w:tc>
        <w:tc>
          <w:tcPr>
            <w:tcW w:w="1083" w:type="dxa"/>
            <w:gridSpan w:val="2"/>
            <w:vMerge w:val="continue"/>
            <w:vAlign w:val="center"/>
          </w:tcPr>
          <w:p>
            <w:pPr>
              <w:jc w:val="center"/>
              <w:rPr>
                <w:color w:val="000000"/>
                <w:sz w:val="18"/>
                <w:szCs w:val="18"/>
              </w:rPr>
            </w:pPr>
          </w:p>
        </w:tc>
        <w:tc>
          <w:tcPr>
            <w:tcW w:w="1544" w:type="dxa"/>
            <w:gridSpan w:val="4"/>
            <w:vAlign w:val="center"/>
          </w:tcPr>
          <w:p>
            <w:pPr>
              <w:jc w:val="center"/>
              <w:rPr>
                <w:color w:val="000000"/>
                <w:sz w:val="18"/>
                <w:szCs w:val="18"/>
              </w:rPr>
            </w:pPr>
            <w:r>
              <w:rPr>
                <w:rFonts w:hint="eastAsia"/>
                <w:color w:val="000000"/>
                <w:sz w:val="18"/>
                <w:szCs w:val="18"/>
              </w:rPr>
              <w:t>总建筑面积（</w:t>
            </w:r>
            <w:r>
              <w:rPr>
                <w:rFonts w:hint="eastAsia" w:ascii="宋体" w:hAnsi="宋体" w:cs="宋体"/>
                <w:color w:val="000000"/>
                <w:sz w:val="18"/>
                <w:szCs w:val="18"/>
              </w:rPr>
              <w:t>㎡</w:t>
            </w:r>
            <w:r>
              <w:rPr>
                <w:rFonts w:hint="eastAsia"/>
                <w:color w:val="000000"/>
                <w:sz w:val="18"/>
                <w:szCs w:val="18"/>
              </w:rPr>
              <w:t>）</w:t>
            </w:r>
          </w:p>
        </w:tc>
        <w:tc>
          <w:tcPr>
            <w:tcW w:w="2900" w:type="dxa"/>
            <w:gridSpan w:val="7"/>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trPr>
        <w:tc>
          <w:tcPr>
            <w:tcW w:w="981" w:type="dxa"/>
            <w:gridSpan w:val="3"/>
            <w:vAlign w:val="center"/>
          </w:tcPr>
          <w:p>
            <w:pPr>
              <w:jc w:val="center"/>
              <w:rPr>
                <w:rFonts w:hint="eastAsia" w:ascii="Calibri" w:hAnsi="Calibri" w:eastAsia="宋体" w:cs="Times New Roman"/>
                <w:color w:val="000000"/>
                <w:kern w:val="2"/>
                <w:sz w:val="18"/>
                <w:szCs w:val="18"/>
                <w:lang w:val="en-US" w:eastAsia="zh-CN" w:bidi="ar-SA"/>
              </w:rPr>
            </w:pPr>
            <w:r>
              <w:rPr>
                <w:rFonts w:hint="eastAsia"/>
                <w:color w:val="000000"/>
                <w:sz w:val="18"/>
                <w:szCs w:val="18"/>
                <w:lang w:val="en-US" w:eastAsia="zh-CN"/>
              </w:rPr>
              <w:t>设计单位</w:t>
            </w:r>
          </w:p>
        </w:tc>
        <w:tc>
          <w:tcPr>
            <w:tcW w:w="3386" w:type="dxa"/>
            <w:gridSpan w:val="12"/>
            <w:vAlign w:val="center"/>
          </w:tcPr>
          <w:p>
            <w:pPr>
              <w:jc w:val="center"/>
              <w:rPr>
                <w:rFonts w:hint="eastAsia" w:ascii="Calibri" w:hAnsi="Calibri" w:eastAsia="宋体" w:cs="Times New Roman"/>
                <w:color w:val="000000"/>
                <w:kern w:val="2"/>
                <w:sz w:val="18"/>
                <w:szCs w:val="18"/>
                <w:lang w:val="en-US" w:eastAsia="zh-CN" w:bidi="ar-SA"/>
              </w:rPr>
            </w:pPr>
          </w:p>
        </w:tc>
        <w:tc>
          <w:tcPr>
            <w:tcW w:w="1083" w:type="dxa"/>
            <w:gridSpan w:val="2"/>
            <w:vAlign w:val="center"/>
          </w:tcPr>
          <w:p>
            <w:pPr>
              <w:jc w:val="center"/>
              <w:rPr>
                <w:rFonts w:hint="eastAsia" w:ascii="Calibri" w:hAnsi="Calibri" w:eastAsia="宋体" w:cs="Times New Roman"/>
                <w:color w:val="000000"/>
                <w:kern w:val="2"/>
                <w:sz w:val="18"/>
                <w:szCs w:val="18"/>
                <w:lang w:val="en-US" w:eastAsia="zh-CN" w:bidi="ar-SA"/>
              </w:rPr>
            </w:pPr>
            <w:r>
              <w:rPr>
                <w:rFonts w:hint="eastAsia"/>
                <w:color w:val="000000"/>
                <w:sz w:val="18"/>
                <w:szCs w:val="18"/>
                <w:lang w:eastAsia="zh-CN"/>
              </w:rPr>
              <w:t>审图机构</w:t>
            </w:r>
          </w:p>
        </w:tc>
        <w:tc>
          <w:tcPr>
            <w:tcW w:w="4444" w:type="dxa"/>
            <w:gridSpan w:val="11"/>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9894" w:type="dxa"/>
            <w:gridSpan w:val="28"/>
            <w:vAlign w:val="center"/>
          </w:tcPr>
          <w:p>
            <w:pPr>
              <w:jc w:val="center"/>
              <w:rPr>
                <w:color w:val="000000"/>
                <w:sz w:val="18"/>
                <w:szCs w:val="18"/>
              </w:rPr>
            </w:pPr>
            <w:r>
              <w:rPr>
                <w:rFonts w:hint="eastAsia" w:cs="仿宋_GB2312"/>
                <w:b/>
                <w:bCs/>
                <w:color w:val="000000"/>
                <w:sz w:val="18"/>
                <w:szCs w:val="18"/>
              </w:rPr>
              <w:t>围护结构节能主要做法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屋面</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保温材料</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p>
          <w:p>
            <w:pPr>
              <w:snapToGrid w:val="0"/>
              <w:spacing w:line="200" w:lineRule="atLeast"/>
              <w:jc w:val="center"/>
              <w:rPr>
                <w:color w:val="000000"/>
                <w:kern w:val="0"/>
                <w:sz w:val="18"/>
                <w:szCs w:val="18"/>
              </w:rPr>
            </w:pP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992" w:type="dxa"/>
            <w:vAlign w:val="center"/>
          </w:tcPr>
          <w:p>
            <w:pPr>
              <w:snapToGrid w:val="0"/>
              <w:spacing w:line="200" w:lineRule="atLeast"/>
              <w:jc w:val="center"/>
              <w:rPr>
                <w:color w:val="000000"/>
                <w:kern w:val="0"/>
                <w:sz w:val="18"/>
                <w:szCs w:val="18"/>
              </w:rPr>
            </w:pPr>
          </w:p>
        </w:tc>
        <w:tc>
          <w:tcPr>
            <w:tcW w:w="965" w:type="dxa"/>
            <w:gridSpan w:val="4"/>
            <w:vAlign w:val="center"/>
          </w:tcPr>
          <w:p>
            <w:pPr>
              <w:snapToGrid w:val="0"/>
              <w:spacing w:line="200" w:lineRule="atLeast"/>
              <w:jc w:val="center"/>
              <w:rPr>
                <w:color w:val="000000"/>
                <w:kern w:val="0"/>
                <w:sz w:val="18"/>
                <w:szCs w:val="18"/>
              </w:rPr>
            </w:pPr>
            <w:r>
              <w:rPr>
                <w:rFonts w:hint="eastAsia"/>
                <w:color w:val="000000"/>
                <w:kern w:val="0"/>
                <w:sz w:val="18"/>
                <w:szCs w:val="18"/>
              </w:rPr>
              <w:t>容重（</w:t>
            </w:r>
            <w:r>
              <w:rPr>
                <w:color w:val="000000"/>
                <w:kern w:val="0"/>
                <w:sz w:val="18"/>
                <w:szCs w:val="18"/>
              </w:rPr>
              <w:t>kg/m</w:t>
            </w:r>
            <w:r>
              <w:rPr>
                <w:color w:val="000000"/>
                <w:kern w:val="0"/>
                <w:sz w:val="18"/>
                <w:szCs w:val="18"/>
                <w:vertAlign w:val="superscript"/>
              </w:rPr>
              <w:t>3</w:t>
            </w:r>
            <w:r>
              <w:rPr>
                <w:rFonts w:hint="eastAsia"/>
                <w:color w:val="000000"/>
                <w:kern w:val="0"/>
                <w:sz w:val="18"/>
                <w:szCs w:val="18"/>
              </w:rPr>
              <w:t>）</w:t>
            </w:r>
          </w:p>
        </w:tc>
        <w:tc>
          <w:tcPr>
            <w:tcW w:w="784" w:type="dxa"/>
            <w:gridSpan w:val="2"/>
            <w:vAlign w:val="center"/>
          </w:tcPr>
          <w:p>
            <w:pPr>
              <w:snapToGrid w:val="0"/>
              <w:spacing w:line="200" w:lineRule="atLeast"/>
              <w:jc w:val="center"/>
              <w:rPr>
                <w:color w:val="000000"/>
                <w:kern w:val="0"/>
                <w:sz w:val="18"/>
                <w:szCs w:val="18"/>
              </w:rPr>
            </w:pPr>
          </w:p>
        </w:tc>
        <w:tc>
          <w:tcPr>
            <w:tcW w:w="1079"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厚度（</w:t>
            </w:r>
            <w:r>
              <w:rPr>
                <w:color w:val="000000"/>
                <w:kern w:val="0"/>
                <w:sz w:val="18"/>
                <w:szCs w:val="18"/>
              </w:rPr>
              <w:t>mm</w:t>
            </w:r>
            <w:r>
              <w:rPr>
                <w:rFonts w:hint="eastAsia"/>
                <w:color w:val="000000"/>
                <w:kern w:val="0"/>
                <w:sz w:val="18"/>
                <w:szCs w:val="18"/>
              </w:rPr>
              <w:t>）</w:t>
            </w:r>
          </w:p>
        </w:tc>
        <w:tc>
          <w:tcPr>
            <w:tcW w:w="624" w:type="dxa"/>
            <w:vAlign w:val="center"/>
          </w:tcPr>
          <w:p>
            <w:pPr>
              <w:snapToGrid w:val="0"/>
              <w:spacing w:line="200" w:lineRule="atLeas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外墙</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保温材料</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m2·K</w:t>
            </w:r>
            <w:r>
              <w:rPr>
                <w:rFonts w:hint="eastAsia"/>
                <w:color w:val="000000"/>
                <w:kern w:val="0"/>
                <w:sz w:val="18"/>
                <w:szCs w:val="18"/>
              </w:rPr>
              <w:t>）</w:t>
            </w:r>
          </w:p>
        </w:tc>
        <w:tc>
          <w:tcPr>
            <w:tcW w:w="992" w:type="dxa"/>
            <w:vAlign w:val="center"/>
          </w:tcPr>
          <w:p>
            <w:pPr>
              <w:snapToGrid w:val="0"/>
              <w:spacing w:line="200" w:lineRule="atLeast"/>
              <w:jc w:val="center"/>
              <w:rPr>
                <w:color w:val="000000"/>
                <w:kern w:val="0"/>
                <w:sz w:val="18"/>
                <w:szCs w:val="18"/>
              </w:rPr>
            </w:pPr>
          </w:p>
        </w:tc>
        <w:tc>
          <w:tcPr>
            <w:tcW w:w="965" w:type="dxa"/>
            <w:gridSpan w:val="4"/>
            <w:vAlign w:val="center"/>
          </w:tcPr>
          <w:p>
            <w:pPr>
              <w:snapToGrid w:val="0"/>
              <w:spacing w:line="200" w:lineRule="atLeast"/>
              <w:jc w:val="center"/>
              <w:rPr>
                <w:color w:val="000000"/>
                <w:kern w:val="0"/>
                <w:sz w:val="18"/>
                <w:szCs w:val="18"/>
              </w:rPr>
            </w:pPr>
            <w:r>
              <w:rPr>
                <w:rFonts w:hint="eastAsia"/>
                <w:color w:val="000000"/>
                <w:kern w:val="0"/>
                <w:sz w:val="18"/>
                <w:szCs w:val="18"/>
              </w:rPr>
              <w:t>厚度（</w:t>
            </w:r>
            <w:r>
              <w:rPr>
                <w:color w:val="000000"/>
                <w:kern w:val="0"/>
                <w:sz w:val="18"/>
                <w:szCs w:val="18"/>
              </w:rPr>
              <w:t>mm</w:t>
            </w:r>
            <w:r>
              <w:rPr>
                <w:rFonts w:hint="eastAsia"/>
                <w:color w:val="000000"/>
                <w:kern w:val="0"/>
                <w:sz w:val="18"/>
                <w:szCs w:val="18"/>
              </w:rPr>
              <w:t>）</w:t>
            </w:r>
          </w:p>
        </w:tc>
        <w:tc>
          <w:tcPr>
            <w:tcW w:w="784" w:type="dxa"/>
            <w:gridSpan w:val="2"/>
            <w:vAlign w:val="center"/>
          </w:tcPr>
          <w:p>
            <w:pPr>
              <w:snapToGrid w:val="0"/>
              <w:spacing w:line="200" w:lineRule="atLeast"/>
              <w:jc w:val="center"/>
              <w:rPr>
                <w:color w:val="000000"/>
                <w:kern w:val="0"/>
                <w:sz w:val="18"/>
                <w:szCs w:val="18"/>
              </w:rPr>
            </w:pPr>
          </w:p>
        </w:tc>
        <w:tc>
          <w:tcPr>
            <w:tcW w:w="1079"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保温材料防火等级</w:t>
            </w:r>
          </w:p>
        </w:tc>
        <w:tc>
          <w:tcPr>
            <w:tcW w:w="624" w:type="dxa"/>
            <w:vAlign w:val="center"/>
          </w:tcPr>
          <w:p>
            <w:pPr>
              <w:snapToGrid w:val="0"/>
              <w:spacing w:line="200" w:lineRule="atLeas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外窗</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太阳得热系数</w:t>
            </w:r>
            <w:r>
              <w:rPr>
                <w:color w:val="000000"/>
                <w:kern w:val="0"/>
                <w:sz w:val="18"/>
                <w:szCs w:val="18"/>
              </w:rPr>
              <w:t>SHGC</w:t>
            </w:r>
          </w:p>
        </w:tc>
        <w:tc>
          <w:tcPr>
            <w:tcW w:w="992" w:type="dxa"/>
            <w:vAlign w:val="center"/>
          </w:tcPr>
          <w:p>
            <w:pPr>
              <w:snapToGrid w:val="0"/>
              <w:spacing w:line="200" w:lineRule="atLeast"/>
              <w:jc w:val="center"/>
              <w:rPr>
                <w:color w:val="000000"/>
                <w:kern w:val="0"/>
                <w:sz w:val="18"/>
                <w:szCs w:val="18"/>
              </w:rPr>
            </w:pPr>
          </w:p>
        </w:tc>
        <w:tc>
          <w:tcPr>
            <w:tcW w:w="965" w:type="dxa"/>
            <w:gridSpan w:val="4"/>
            <w:vAlign w:val="center"/>
          </w:tcPr>
          <w:p>
            <w:pPr>
              <w:spacing w:line="200" w:lineRule="atLeast"/>
              <w:jc w:val="center"/>
              <w:rPr>
                <w:color w:val="000000"/>
                <w:kern w:val="0"/>
                <w:sz w:val="18"/>
                <w:szCs w:val="18"/>
              </w:rPr>
            </w:pPr>
            <w:r>
              <w:rPr>
                <w:rFonts w:hint="eastAsia"/>
                <w:color w:val="000000"/>
                <w:kern w:val="0"/>
                <w:sz w:val="18"/>
                <w:szCs w:val="18"/>
              </w:rPr>
              <w:t>气密性</w:t>
            </w:r>
          </w:p>
        </w:tc>
        <w:tc>
          <w:tcPr>
            <w:tcW w:w="784" w:type="dxa"/>
            <w:gridSpan w:val="2"/>
            <w:vAlign w:val="center"/>
          </w:tcPr>
          <w:p>
            <w:pPr>
              <w:snapToGrid w:val="0"/>
              <w:spacing w:line="200" w:lineRule="atLeast"/>
              <w:jc w:val="center"/>
              <w:rPr>
                <w:color w:val="000000"/>
                <w:kern w:val="0"/>
                <w:sz w:val="18"/>
                <w:szCs w:val="18"/>
              </w:rPr>
            </w:pPr>
            <w:r>
              <w:rPr>
                <w:rFonts w:ascii="仿宋_GB2312" w:cs="仿宋_GB2312"/>
                <w:color w:val="000000"/>
                <w:kern w:val="0"/>
                <w:sz w:val="18"/>
                <w:szCs w:val="18"/>
              </w:rPr>
              <w:t xml:space="preserve">  </w:t>
            </w:r>
          </w:p>
        </w:tc>
        <w:tc>
          <w:tcPr>
            <w:tcW w:w="1079" w:type="dxa"/>
            <w:gridSpan w:val="3"/>
            <w:vAlign w:val="center"/>
          </w:tcPr>
          <w:p>
            <w:pPr>
              <w:snapToGrid w:val="0"/>
              <w:spacing w:line="200" w:lineRule="atLeast"/>
              <w:jc w:val="center"/>
              <w:rPr>
                <w:rFonts w:ascii="仿宋_GB2312" w:cs="仿宋_GB2312"/>
                <w:color w:val="000000"/>
                <w:kern w:val="0"/>
                <w:sz w:val="18"/>
                <w:szCs w:val="18"/>
              </w:rPr>
            </w:pPr>
            <w:r>
              <w:rPr>
                <w:rFonts w:hint="eastAsia"/>
                <w:color w:val="000000"/>
                <w:kern w:val="0"/>
                <w:sz w:val="18"/>
                <w:szCs w:val="18"/>
              </w:rPr>
              <w:t>遮阳构造及材质</w:t>
            </w:r>
          </w:p>
        </w:tc>
        <w:tc>
          <w:tcPr>
            <w:tcW w:w="624" w:type="dxa"/>
            <w:vAlign w:val="center"/>
          </w:tcPr>
          <w:p>
            <w:pPr>
              <w:snapToGrid w:val="0"/>
              <w:jc w:val="center"/>
              <w:rPr>
                <w:rFonts w:ascii="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幕墙</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太阳得热系数</w:t>
            </w:r>
            <w:r>
              <w:rPr>
                <w:color w:val="000000"/>
                <w:kern w:val="0"/>
                <w:sz w:val="18"/>
                <w:szCs w:val="18"/>
              </w:rPr>
              <w:t>SHGC</w:t>
            </w:r>
          </w:p>
        </w:tc>
        <w:tc>
          <w:tcPr>
            <w:tcW w:w="992" w:type="dxa"/>
            <w:vAlign w:val="center"/>
          </w:tcPr>
          <w:p>
            <w:pPr>
              <w:snapToGrid w:val="0"/>
              <w:spacing w:line="200" w:lineRule="atLeast"/>
              <w:jc w:val="center"/>
              <w:rPr>
                <w:color w:val="000000"/>
                <w:kern w:val="0"/>
                <w:sz w:val="18"/>
                <w:szCs w:val="18"/>
              </w:rPr>
            </w:pPr>
          </w:p>
        </w:tc>
        <w:tc>
          <w:tcPr>
            <w:tcW w:w="965" w:type="dxa"/>
            <w:gridSpan w:val="4"/>
            <w:vAlign w:val="center"/>
          </w:tcPr>
          <w:p>
            <w:pPr>
              <w:spacing w:line="200" w:lineRule="atLeast"/>
              <w:jc w:val="center"/>
              <w:rPr>
                <w:color w:val="000000"/>
                <w:kern w:val="0"/>
                <w:sz w:val="18"/>
                <w:szCs w:val="18"/>
              </w:rPr>
            </w:pPr>
            <w:r>
              <w:rPr>
                <w:rFonts w:hint="eastAsia"/>
                <w:color w:val="000000"/>
                <w:kern w:val="0"/>
                <w:sz w:val="18"/>
                <w:szCs w:val="18"/>
              </w:rPr>
              <w:t>气密性</w:t>
            </w:r>
          </w:p>
        </w:tc>
        <w:tc>
          <w:tcPr>
            <w:tcW w:w="784" w:type="dxa"/>
            <w:gridSpan w:val="2"/>
            <w:vAlign w:val="center"/>
          </w:tcPr>
          <w:p>
            <w:pPr>
              <w:snapToGrid w:val="0"/>
              <w:spacing w:line="200" w:lineRule="atLeast"/>
              <w:jc w:val="center"/>
              <w:rPr>
                <w:color w:val="000000"/>
                <w:kern w:val="0"/>
                <w:sz w:val="18"/>
                <w:szCs w:val="18"/>
              </w:rPr>
            </w:pPr>
            <w:r>
              <w:rPr>
                <w:rFonts w:ascii="仿宋_GB2312" w:cs="仿宋_GB2312"/>
                <w:color w:val="000000"/>
                <w:kern w:val="0"/>
                <w:sz w:val="18"/>
                <w:szCs w:val="18"/>
              </w:rPr>
              <w:t xml:space="preserve">  </w:t>
            </w:r>
          </w:p>
        </w:tc>
        <w:tc>
          <w:tcPr>
            <w:tcW w:w="1079"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遮阳构造及材质</w:t>
            </w:r>
          </w:p>
        </w:tc>
        <w:tc>
          <w:tcPr>
            <w:tcW w:w="624" w:type="dxa"/>
            <w:vAlign w:val="center"/>
          </w:tcPr>
          <w:p>
            <w:pPr>
              <w:snapToGrid w:val="0"/>
              <w:jc w:val="center"/>
              <w:rPr>
                <w:rFonts w:ascii="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天窗</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太阳得热系数</w:t>
            </w:r>
            <w:r>
              <w:rPr>
                <w:color w:val="000000"/>
                <w:kern w:val="0"/>
                <w:sz w:val="18"/>
                <w:szCs w:val="18"/>
              </w:rPr>
              <w:t>SHGC</w:t>
            </w:r>
          </w:p>
        </w:tc>
        <w:tc>
          <w:tcPr>
            <w:tcW w:w="992" w:type="dxa"/>
            <w:vAlign w:val="center"/>
          </w:tcPr>
          <w:p>
            <w:pPr>
              <w:snapToGrid w:val="0"/>
              <w:spacing w:line="200" w:lineRule="atLeast"/>
              <w:jc w:val="center"/>
              <w:rPr>
                <w:color w:val="000000"/>
                <w:kern w:val="0"/>
                <w:sz w:val="18"/>
                <w:szCs w:val="18"/>
              </w:rPr>
            </w:pPr>
          </w:p>
        </w:tc>
        <w:tc>
          <w:tcPr>
            <w:tcW w:w="965" w:type="dxa"/>
            <w:gridSpan w:val="4"/>
            <w:vAlign w:val="center"/>
          </w:tcPr>
          <w:p>
            <w:pPr>
              <w:snapToGrid w:val="0"/>
              <w:spacing w:line="200" w:lineRule="atLeast"/>
              <w:jc w:val="center"/>
              <w:rPr>
                <w:rFonts w:ascii="仿宋_GB2312" w:cs="仿宋_GB2312"/>
                <w:color w:val="000000"/>
                <w:kern w:val="0"/>
                <w:sz w:val="18"/>
                <w:szCs w:val="18"/>
              </w:rPr>
            </w:pPr>
            <w:r>
              <w:rPr>
                <w:rFonts w:hint="eastAsia" w:ascii="仿宋_GB2312" w:cs="仿宋_GB2312"/>
                <w:color w:val="000000"/>
                <w:kern w:val="0"/>
                <w:sz w:val="18"/>
                <w:szCs w:val="18"/>
              </w:rPr>
              <w:t>外门</w:t>
            </w:r>
          </w:p>
        </w:tc>
        <w:tc>
          <w:tcPr>
            <w:tcW w:w="784" w:type="dxa"/>
            <w:gridSpan w:val="2"/>
            <w:vAlign w:val="center"/>
          </w:tcPr>
          <w:p>
            <w:pPr>
              <w:snapToGrid w:val="0"/>
              <w:spacing w:line="200" w:lineRule="atLeast"/>
              <w:jc w:val="center"/>
              <w:rPr>
                <w:rFonts w:ascii="仿宋_GB2312" w:cs="仿宋_GB2312"/>
                <w:color w:val="000000"/>
                <w:kern w:val="0"/>
                <w:sz w:val="18"/>
                <w:szCs w:val="18"/>
              </w:rPr>
            </w:pPr>
          </w:p>
        </w:tc>
        <w:tc>
          <w:tcPr>
            <w:tcW w:w="1079" w:type="dxa"/>
            <w:gridSpan w:val="3"/>
            <w:vAlign w:val="center"/>
          </w:tcPr>
          <w:p>
            <w:pPr>
              <w:snapToGrid w:val="0"/>
              <w:spacing w:line="200" w:lineRule="atLeast"/>
              <w:jc w:val="center"/>
              <w:rPr>
                <w:rFonts w:ascii="仿宋_GB2312" w:cs="仿宋_GB2312"/>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624" w:type="dxa"/>
            <w:vAlign w:val="center"/>
          </w:tcPr>
          <w:p>
            <w:pPr>
              <w:snapToGrid w:val="0"/>
              <w:spacing w:line="200" w:lineRule="atLeast"/>
              <w:jc w:val="center"/>
              <w:rPr>
                <w:rFonts w:ascii="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5" w:type="dxa"/>
            <w:vAlign w:val="center"/>
          </w:tcPr>
          <w:p>
            <w:pPr>
              <w:snapToGrid w:val="0"/>
              <w:spacing w:line="200" w:lineRule="atLeast"/>
              <w:jc w:val="center"/>
              <w:rPr>
                <w:color w:val="000000"/>
                <w:kern w:val="0"/>
                <w:sz w:val="18"/>
                <w:szCs w:val="18"/>
              </w:rPr>
            </w:pPr>
            <w:r>
              <w:rPr>
                <w:rFonts w:hint="eastAsia"/>
                <w:color w:val="000000"/>
                <w:kern w:val="0"/>
                <w:sz w:val="18"/>
                <w:szCs w:val="18"/>
              </w:rPr>
              <w:t>楼板</w:t>
            </w:r>
          </w:p>
        </w:tc>
        <w:tc>
          <w:tcPr>
            <w:tcW w:w="666"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构造形式</w:t>
            </w:r>
          </w:p>
        </w:tc>
        <w:tc>
          <w:tcPr>
            <w:tcW w:w="1043" w:type="dxa"/>
            <w:gridSpan w:val="4"/>
            <w:vAlign w:val="center"/>
          </w:tcPr>
          <w:p>
            <w:pPr>
              <w:snapToGrid w:val="0"/>
              <w:spacing w:line="200" w:lineRule="atLeast"/>
              <w:jc w:val="center"/>
              <w:rPr>
                <w:color w:val="000000"/>
                <w:kern w:val="0"/>
                <w:sz w:val="18"/>
                <w:szCs w:val="18"/>
              </w:rPr>
            </w:pPr>
          </w:p>
        </w:tc>
        <w:tc>
          <w:tcPr>
            <w:tcW w:w="1103"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863" w:type="dxa"/>
            <w:gridSpan w:val="3"/>
            <w:vAlign w:val="center"/>
          </w:tcPr>
          <w:p>
            <w:pPr>
              <w:snapToGrid w:val="0"/>
              <w:spacing w:line="200" w:lineRule="atLeast"/>
              <w:jc w:val="center"/>
              <w:rPr>
                <w:color w:val="000000"/>
                <w:kern w:val="0"/>
                <w:sz w:val="18"/>
                <w:szCs w:val="18"/>
              </w:rPr>
            </w:pPr>
          </w:p>
        </w:tc>
        <w:tc>
          <w:tcPr>
            <w:tcW w:w="1140"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架空楼板</w:t>
            </w:r>
          </w:p>
        </w:tc>
        <w:tc>
          <w:tcPr>
            <w:tcW w:w="992" w:type="dxa"/>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965" w:type="dxa"/>
            <w:gridSpan w:val="4"/>
            <w:vAlign w:val="center"/>
          </w:tcPr>
          <w:p>
            <w:pPr>
              <w:snapToGrid w:val="0"/>
              <w:spacing w:line="200" w:lineRule="atLeast"/>
              <w:jc w:val="center"/>
              <w:rPr>
                <w:color w:val="000000"/>
                <w:kern w:val="0"/>
                <w:sz w:val="18"/>
                <w:szCs w:val="18"/>
              </w:rPr>
            </w:pPr>
          </w:p>
        </w:tc>
        <w:tc>
          <w:tcPr>
            <w:tcW w:w="784" w:type="dxa"/>
            <w:gridSpan w:val="2"/>
            <w:vAlign w:val="center"/>
          </w:tcPr>
          <w:p>
            <w:pPr>
              <w:snapToGrid w:val="0"/>
              <w:spacing w:line="200" w:lineRule="atLeast"/>
              <w:jc w:val="center"/>
              <w:rPr>
                <w:color w:val="000000"/>
                <w:kern w:val="0"/>
                <w:sz w:val="18"/>
                <w:szCs w:val="18"/>
              </w:rPr>
            </w:pPr>
            <w:r>
              <w:rPr>
                <w:rFonts w:hint="eastAsia"/>
                <w:color w:val="000000"/>
                <w:kern w:val="0"/>
                <w:sz w:val="18"/>
                <w:szCs w:val="18"/>
              </w:rPr>
              <w:t>分户墙</w:t>
            </w:r>
          </w:p>
        </w:tc>
        <w:tc>
          <w:tcPr>
            <w:tcW w:w="1079" w:type="dxa"/>
            <w:gridSpan w:val="3"/>
            <w:vAlign w:val="center"/>
          </w:tcPr>
          <w:p>
            <w:pPr>
              <w:snapToGrid w:val="0"/>
              <w:spacing w:line="200" w:lineRule="atLeast"/>
              <w:jc w:val="center"/>
              <w:rPr>
                <w:color w:val="000000"/>
                <w:kern w:val="0"/>
                <w:sz w:val="18"/>
                <w:szCs w:val="18"/>
              </w:rPr>
            </w:pPr>
            <w:r>
              <w:rPr>
                <w:rFonts w:hint="eastAsia"/>
                <w:color w:val="000000"/>
                <w:kern w:val="0"/>
                <w:sz w:val="18"/>
                <w:szCs w:val="18"/>
              </w:rPr>
              <w:t>传热系数</w:t>
            </w:r>
            <w:r>
              <w:rPr>
                <w:color w:val="000000"/>
                <w:kern w:val="0"/>
                <w:sz w:val="18"/>
                <w:szCs w:val="18"/>
              </w:rPr>
              <w:t>W/</w:t>
            </w:r>
            <w:r>
              <w:rPr>
                <w:rFonts w:hint="eastAsia"/>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hint="eastAsia"/>
                <w:color w:val="000000"/>
                <w:kern w:val="0"/>
                <w:sz w:val="18"/>
                <w:szCs w:val="18"/>
              </w:rPr>
              <w:t>）</w:t>
            </w:r>
          </w:p>
        </w:tc>
        <w:tc>
          <w:tcPr>
            <w:tcW w:w="624" w:type="dxa"/>
            <w:vAlign w:val="center"/>
          </w:tcPr>
          <w:p>
            <w:pPr>
              <w:snapToGrid w:val="0"/>
              <w:spacing w:line="200" w:lineRule="atLeas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81" w:type="dxa"/>
            <w:gridSpan w:val="3"/>
            <w:vAlign w:val="center"/>
          </w:tcPr>
          <w:p>
            <w:pPr>
              <w:jc w:val="center"/>
              <w:rPr>
                <w:color w:val="000000"/>
                <w:sz w:val="18"/>
                <w:szCs w:val="18"/>
              </w:rPr>
            </w:pPr>
            <w:r>
              <w:rPr>
                <w:rFonts w:hint="eastAsia" w:cs="仿宋_GB2312"/>
                <w:color w:val="000000"/>
                <w:sz w:val="18"/>
                <w:szCs w:val="18"/>
              </w:rPr>
              <w:t>附</w:t>
            </w:r>
            <w:r>
              <w:rPr>
                <w:color w:val="000000"/>
                <w:sz w:val="18"/>
                <w:szCs w:val="18"/>
              </w:rPr>
              <w:t xml:space="preserve">  </w:t>
            </w:r>
            <w:r>
              <w:rPr>
                <w:rFonts w:hint="eastAsia" w:cs="仿宋_GB2312"/>
                <w:color w:val="000000"/>
                <w:sz w:val="18"/>
                <w:szCs w:val="18"/>
              </w:rPr>
              <w:t>框</w:t>
            </w:r>
          </w:p>
        </w:tc>
        <w:tc>
          <w:tcPr>
            <w:tcW w:w="1363" w:type="dxa"/>
            <w:gridSpan w:val="5"/>
            <w:vAlign w:val="center"/>
          </w:tcPr>
          <w:p>
            <w:pPr>
              <w:snapToGrid w:val="0"/>
              <w:jc w:val="center"/>
              <w:rPr>
                <w:rFonts w:ascii="仿宋_GB2312"/>
                <w:color w:val="000000"/>
                <w:sz w:val="18"/>
                <w:szCs w:val="18"/>
              </w:rPr>
            </w:pPr>
            <w:r>
              <w:rPr>
                <w:rFonts w:hint="eastAsia" w:ascii="仿宋_GB2312" w:cs="仿宋_GB2312"/>
                <w:color w:val="000000"/>
                <w:sz w:val="18"/>
                <w:szCs w:val="18"/>
              </w:rPr>
              <w:t>是否采用附框</w:t>
            </w:r>
          </w:p>
        </w:tc>
        <w:tc>
          <w:tcPr>
            <w:tcW w:w="1966" w:type="dxa"/>
            <w:gridSpan w:val="6"/>
            <w:vAlign w:val="center"/>
          </w:tcPr>
          <w:p>
            <w:pPr>
              <w:snapToGrid w:val="0"/>
              <w:jc w:val="center"/>
              <w:rPr>
                <w:rFonts w:ascii="仿宋_GB2312"/>
                <w:color w:val="000000"/>
                <w:sz w:val="18"/>
                <w:szCs w:val="18"/>
              </w:rPr>
            </w:pPr>
            <w:r>
              <w:rPr>
                <w:rFonts w:hint="eastAsia" w:ascii="仿宋_GB2312" w:cs="仿宋_GB2312"/>
                <w:color w:val="000000"/>
                <w:sz w:val="18"/>
                <w:szCs w:val="18"/>
              </w:rPr>
              <w:t>是□</w:t>
            </w:r>
            <w:r>
              <w:rPr>
                <w:rFonts w:ascii="仿宋_GB2312" w:cs="仿宋_GB2312"/>
                <w:color w:val="000000"/>
                <w:sz w:val="18"/>
                <w:szCs w:val="18"/>
              </w:rPr>
              <w:t xml:space="preserve">  </w:t>
            </w:r>
            <w:r>
              <w:rPr>
                <w:rFonts w:hint="eastAsia" w:ascii="仿宋_GB2312" w:cs="仿宋_GB2312"/>
                <w:color w:val="000000"/>
                <w:sz w:val="18"/>
                <w:szCs w:val="18"/>
              </w:rPr>
              <w:t>否□</w:t>
            </w:r>
          </w:p>
        </w:tc>
        <w:tc>
          <w:tcPr>
            <w:tcW w:w="3097" w:type="dxa"/>
            <w:gridSpan w:val="8"/>
            <w:vAlign w:val="center"/>
          </w:tcPr>
          <w:p>
            <w:pPr>
              <w:snapToGrid w:val="0"/>
              <w:jc w:val="center"/>
              <w:rPr>
                <w:rFonts w:ascii="仿宋_GB2312"/>
                <w:color w:val="000000"/>
                <w:sz w:val="18"/>
                <w:szCs w:val="18"/>
              </w:rPr>
            </w:pPr>
            <w:r>
              <w:rPr>
                <w:rFonts w:hint="eastAsia" w:ascii="仿宋_GB2312" w:cs="仿宋_GB2312"/>
                <w:color w:val="000000"/>
                <w:sz w:val="18"/>
                <w:szCs w:val="18"/>
              </w:rPr>
              <w:t>附框材质</w:t>
            </w:r>
          </w:p>
        </w:tc>
        <w:tc>
          <w:tcPr>
            <w:tcW w:w="2487" w:type="dxa"/>
            <w:gridSpan w:val="6"/>
          </w:tcPr>
          <w:p>
            <w:pPr>
              <w:snapToGrid w:val="0"/>
              <w:jc w:val="center"/>
              <w:rPr>
                <w:rFonts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36" w:type="dxa"/>
            <w:gridSpan w:val="6"/>
            <w:vAlign w:val="center"/>
          </w:tcPr>
          <w:p>
            <w:pPr>
              <w:jc w:val="center"/>
              <w:rPr>
                <w:color w:val="000000"/>
                <w:sz w:val="18"/>
                <w:szCs w:val="18"/>
              </w:rPr>
            </w:pPr>
          </w:p>
        </w:tc>
        <w:tc>
          <w:tcPr>
            <w:tcW w:w="8358" w:type="dxa"/>
            <w:gridSpan w:val="22"/>
            <w:vAlign w:val="center"/>
          </w:tcPr>
          <w:p>
            <w:pPr>
              <w:jc w:val="center"/>
              <w:rPr>
                <w:color w:val="000000"/>
                <w:sz w:val="18"/>
                <w:szCs w:val="18"/>
              </w:rPr>
            </w:pPr>
            <w:r>
              <w:rPr>
                <w:rFonts w:hint="eastAsia" w:cs="仿宋_GB2312"/>
                <w:b/>
                <w:bCs/>
                <w:color w:val="000000"/>
                <w:sz w:val="18"/>
                <w:szCs w:val="18"/>
              </w:rPr>
              <w:t>绿色建筑实施情况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05" w:type="dxa"/>
            <w:gridSpan w:val="2"/>
            <w:vAlign w:val="center"/>
          </w:tcPr>
          <w:p>
            <w:pPr>
              <w:snapToGrid w:val="0"/>
              <w:jc w:val="center"/>
              <w:rPr>
                <w:color w:val="000000"/>
                <w:sz w:val="18"/>
                <w:szCs w:val="18"/>
              </w:rPr>
            </w:pPr>
            <w:r>
              <w:rPr>
                <w:rFonts w:hint="eastAsia" w:cs="仿宋_GB2312"/>
                <w:color w:val="000000"/>
                <w:sz w:val="18"/>
                <w:szCs w:val="18"/>
              </w:rPr>
              <w:t>项目是否为绿色建筑</w:t>
            </w:r>
          </w:p>
        </w:tc>
        <w:tc>
          <w:tcPr>
            <w:tcW w:w="731" w:type="dxa"/>
            <w:gridSpan w:val="4"/>
            <w:vAlign w:val="center"/>
          </w:tcPr>
          <w:p>
            <w:pPr>
              <w:snapToGrid w:val="0"/>
              <w:jc w:val="center"/>
              <w:rPr>
                <w:color w:val="000000"/>
                <w:sz w:val="18"/>
                <w:szCs w:val="18"/>
              </w:rPr>
            </w:pPr>
            <w:r>
              <w:rPr>
                <w:rFonts w:hint="eastAsia" w:ascii="仿宋_GB2312" w:cs="仿宋_GB2312"/>
                <w:color w:val="000000"/>
                <w:sz w:val="18"/>
                <w:szCs w:val="18"/>
              </w:rPr>
              <w:t>是□</w:t>
            </w:r>
            <w:r>
              <w:rPr>
                <w:rFonts w:ascii="仿宋_GB2312" w:cs="仿宋_GB2312"/>
                <w:color w:val="000000"/>
                <w:sz w:val="18"/>
                <w:szCs w:val="18"/>
              </w:rPr>
              <w:t xml:space="preserve">  </w:t>
            </w:r>
            <w:r>
              <w:rPr>
                <w:rFonts w:hint="eastAsia" w:cs="仿宋_GB2312"/>
                <w:color w:val="000000"/>
                <w:sz w:val="18"/>
                <w:szCs w:val="18"/>
              </w:rPr>
              <w:t>否</w:t>
            </w:r>
            <w:r>
              <w:rPr>
                <w:rFonts w:hint="eastAsia" w:ascii="仿宋_GB2312" w:cs="仿宋_GB2312"/>
                <w:color w:val="000000"/>
                <w:sz w:val="18"/>
                <w:szCs w:val="18"/>
              </w:rPr>
              <w:t>□</w:t>
            </w:r>
          </w:p>
        </w:tc>
        <w:tc>
          <w:tcPr>
            <w:tcW w:w="2240" w:type="dxa"/>
            <w:gridSpan w:val="7"/>
            <w:vAlign w:val="center"/>
          </w:tcPr>
          <w:p>
            <w:pPr>
              <w:snapToGrid w:val="0"/>
              <w:jc w:val="center"/>
              <w:rPr>
                <w:color w:val="000000"/>
                <w:sz w:val="18"/>
                <w:szCs w:val="18"/>
              </w:rPr>
            </w:pPr>
            <w:r>
              <w:rPr>
                <w:rFonts w:hint="eastAsia" w:cs="仿宋_GB2312"/>
                <w:color w:val="000000"/>
                <w:sz w:val="18"/>
                <w:szCs w:val="18"/>
              </w:rPr>
              <w:t>绿色建筑认定方式及星级</w:t>
            </w:r>
            <w:r>
              <w:rPr>
                <w:color w:val="000000"/>
                <w:sz w:val="18"/>
                <w:szCs w:val="18"/>
              </w:rPr>
              <w:t xml:space="preserve"> </w:t>
            </w:r>
          </w:p>
        </w:tc>
        <w:tc>
          <w:tcPr>
            <w:tcW w:w="6118" w:type="dxa"/>
            <w:gridSpan w:val="15"/>
            <w:vAlign w:val="center"/>
          </w:tcPr>
          <w:p>
            <w:pPr>
              <w:snapToGrid w:val="0"/>
              <w:rPr>
                <w:color w:val="000000"/>
                <w:sz w:val="18"/>
                <w:szCs w:val="18"/>
              </w:rPr>
            </w:pPr>
            <w:r>
              <w:rPr>
                <w:rFonts w:hint="eastAsia" w:cs="仿宋_GB2312"/>
                <w:color w:val="000000"/>
                <w:sz w:val="18"/>
                <w:szCs w:val="18"/>
              </w:rPr>
              <w:t>通过施工图审查□</w:t>
            </w:r>
            <w:r>
              <w:rPr>
                <w:color w:val="000000"/>
                <w:sz w:val="18"/>
                <w:szCs w:val="18"/>
              </w:rPr>
              <w:t xml:space="preserve">  </w:t>
            </w:r>
            <w:r>
              <w:rPr>
                <w:rFonts w:hint="eastAsia" w:cs="仿宋_GB2312"/>
                <w:color w:val="000000"/>
                <w:sz w:val="18"/>
                <w:szCs w:val="18"/>
              </w:rPr>
              <w:t>基本级</w:t>
            </w:r>
            <w:r>
              <w:rPr>
                <w:rFonts w:hint="eastAsia" w:ascii="仿宋_GB2312" w:cs="仿宋_GB2312"/>
                <w:color w:val="000000"/>
                <w:sz w:val="18"/>
                <w:szCs w:val="18"/>
              </w:rPr>
              <w:t>□</w:t>
            </w:r>
            <w:r>
              <w:rPr>
                <w:rFonts w:ascii="仿宋_GB2312" w:cs="仿宋_GB2312"/>
                <w:color w:val="000000"/>
                <w:sz w:val="18"/>
                <w:szCs w:val="18"/>
              </w:rPr>
              <w:t xml:space="preserve">   </w:t>
            </w:r>
            <w:r>
              <w:rPr>
                <w:rFonts w:hint="eastAsia" w:cs="仿宋_GB2312"/>
                <w:color w:val="000000"/>
                <w:sz w:val="18"/>
                <w:szCs w:val="18"/>
              </w:rPr>
              <w:t>一星级</w:t>
            </w:r>
            <w:r>
              <w:rPr>
                <w:rFonts w:hint="eastAsia" w:ascii="仿宋_GB2312" w:cs="仿宋_GB2312"/>
                <w:color w:val="000000"/>
                <w:sz w:val="18"/>
                <w:szCs w:val="18"/>
              </w:rPr>
              <w:t>□</w:t>
            </w:r>
            <w:r>
              <w:rPr>
                <w:rFonts w:ascii="仿宋_GB2312" w:cs="仿宋_GB2312"/>
                <w:color w:val="000000"/>
                <w:sz w:val="18"/>
                <w:szCs w:val="18"/>
              </w:rPr>
              <w:t xml:space="preserve">   </w:t>
            </w:r>
            <w:r>
              <w:rPr>
                <w:rFonts w:hint="eastAsia" w:cs="仿宋_GB2312"/>
                <w:color w:val="000000"/>
                <w:sz w:val="18"/>
                <w:szCs w:val="18"/>
              </w:rPr>
              <w:t>二星级</w:t>
            </w:r>
            <w:r>
              <w:rPr>
                <w:rFonts w:hint="eastAsia" w:ascii="仿宋_GB2312" w:cs="仿宋_GB2312"/>
                <w:color w:val="000000"/>
                <w:sz w:val="18"/>
                <w:szCs w:val="18"/>
              </w:rPr>
              <w:t>□</w:t>
            </w:r>
            <w:r>
              <w:rPr>
                <w:rFonts w:ascii="仿宋_GB2312" w:cs="仿宋_GB2312"/>
                <w:color w:val="000000"/>
                <w:sz w:val="18"/>
                <w:szCs w:val="18"/>
              </w:rPr>
              <w:t xml:space="preserve">   </w:t>
            </w:r>
            <w:r>
              <w:rPr>
                <w:rFonts w:hint="eastAsia" w:cs="仿宋_GB2312"/>
                <w:color w:val="000000"/>
                <w:sz w:val="18"/>
                <w:szCs w:val="18"/>
              </w:rPr>
              <w:t>三星级</w:t>
            </w:r>
            <w:r>
              <w:rPr>
                <w:rFonts w:hint="eastAsia" w:ascii="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536" w:type="dxa"/>
            <w:gridSpan w:val="6"/>
            <w:vAlign w:val="center"/>
          </w:tcPr>
          <w:p>
            <w:pPr>
              <w:snapToGrid w:val="0"/>
              <w:jc w:val="center"/>
              <w:rPr>
                <w:color w:val="000000"/>
                <w:sz w:val="18"/>
                <w:szCs w:val="18"/>
              </w:rPr>
            </w:pPr>
            <w:r>
              <w:rPr>
                <w:rFonts w:hint="eastAsia" w:cs="仿宋_GB2312"/>
                <w:color w:val="000000"/>
                <w:sz w:val="18"/>
                <w:szCs w:val="18"/>
              </w:rPr>
              <w:t>是否采用可再生能源</w:t>
            </w:r>
          </w:p>
        </w:tc>
        <w:tc>
          <w:tcPr>
            <w:tcW w:w="1100" w:type="dxa"/>
            <w:gridSpan w:val="3"/>
            <w:vAlign w:val="center"/>
          </w:tcPr>
          <w:p>
            <w:pPr>
              <w:snapToGrid w:val="0"/>
              <w:jc w:val="center"/>
              <w:rPr>
                <w:color w:val="000000"/>
                <w:sz w:val="18"/>
                <w:szCs w:val="18"/>
              </w:rPr>
            </w:pPr>
            <w:r>
              <w:rPr>
                <w:rFonts w:hint="eastAsia" w:cs="仿宋_GB2312"/>
                <w:color w:val="000000"/>
                <w:sz w:val="18"/>
                <w:szCs w:val="18"/>
              </w:rPr>
              <w:t>是□</w:t>
            </w:r>
            <w:r>
              <w:rPr>
                <w:rFonts w:cs="仿宋_GB2312"/>
                <w:color w:val="000000"/>
                <w:sz w:val="18"/>
                <w:szCs w:val="18"/>
              </w:rPr>
              <w:t xml:space="preserve"> </w:t>
            </w:r>
            <w:r>
              <w:rPr>
                <w:rFonts w:hint="eastAsia" w:cs="仿宋_GB2312"/>
                <w:color w:val="000000"/>
                <w:sz w:val="18"/>
                <w:szCs w:val="18"/>
              </w:rPr>
              <w:t>否□</w:t>
            </w:r>
          </w:p>
        </w:tc>
        <w:tc>
          <w:tcPr>
            <w:tcW w:w="1140" w:type="dxa"/>
            <w:gridSpan w:val="4"/>
            <w:vAlign w:val="center"/>
          </w:tcPr>
          <w:p>
            <w:pPr>
              <w:snapToGrid w:val="0"/>
              <w:jc w:val="center"/>
              <w:rPr>
                <w:color w:val="000000"/>
                <w:sz w:val="18"/>
                <w:szCs w:val="18"/>
              </w:rPr>
            </w:pPr>
            <w:r>
              <w:rPr>
                <w:rFonts w:hint="eastAsia"/>
                <w:color w:val="000000"/>
                <w:sz w:val="18"/>
                <w:szCs w:val="18"/>
              </w:rPr>
              <w:t>类型</w:t>
            </w:r>
          </w:p>
        </w:tc>
        <w:tc>
          <w:tcPr>
            <w:tcW w:w="1674" w:type="dxa"/>
            <w:gridSpan w:val="4"/>
            <w:vAlign w:val="center"/>
          </w:tcPr>
          <w:p>
            <w:pPr>
              <w:snapToGrid w:val="0"/>
              <w:jc w:val="center"/>
              <w:rPr>
                <w:color w:val="000000"/>
                <w:sz w:val="18"/>
                <w:szCs w:val="18"/>
              </w:rPr>
            </w:pPr>
          </w:p>
        </w:tc>
        <w:tc>
          <w:tcPr>
            <w:tcW w:w="1247" w:type="dxa"/>
            <w:gridSpan w:val="3"/>
            <w:vAlign w:val="center"/>
          </w:tcPr>
          <w:p>
            <w:pPr>
              <w:snapToGrid w:val="0"/>
              <w:jc w:val="center"/>
              <w:rPr>
                <w:color w:val="000000"/>
                <w:sz w:val="18"/>
                <w:szCs w:val="18"/>
              </w:rPr>
            </w:pPr>
            <w:r>
              <w:rPr>
                <w:rFonts w:hint="eastAsia" w:ascii="仿宋_GB2312" w:cs="仿宋_GB2312"/>
                <w:color w:val="000000"/>
                <w:sz w:val="18"/>
                <w:szCs w:val="18"/>
              </w:rPr>
              <w:t>应用量</w:t>
            </w:r>
            <w:r>
              <w:rPr>
                <w:color w:val="000000"/>
                <w:sz w:val="18"/>
                <w:szCs w:val="18"/>
              </w:rPr>
              <w:t>m</w:t>
            </w:r>
            <w:r>
              <w:rPr>
                <w:color w:val="000000"/>
                <w:sz w:val="18"/>
                <w:szCs w:val="18"/>
                <w:vertAlign w:val="superscript"/>
              </w:rPr>
              <w:t>2</w:t>
            </w:r>
          </w:p>
        </w:tc>
        <w:tc>
          <w:tcPr>
            <w:tcW w:w="1157" w:type="dxa"/>
            <w:gridSpan w:val="3"/>
            <w:vAlign w:val="center"/>
          </w:tcPr>
          <w:p>
            <w:pPr>
              <w:snapToGrid w:val="0"/>
              <w:jc w:val="center"/>
              <w:rPr>
                <w:color w:val="000000"/>
                <w:sz w:val="18"/>
                <w:szCs w:val="18"/>
              </w:rPr>
            </w:pPr>
          </w:p>
        </w:tc>
        <w:tc>
          <w:tcPr>
            <w:tcW w:w="765" w:type="dxa"/>
            <w:gridSpan w:val="2"/>
            <w:vAlign w:val="center"/>
          </w:tcPr>
          <w:p>
            <w:pPr>
              <w:snapToGrid w:val="0"/>
              <w:jc w:val="center"/>
              <w:rPr>
                <w:color w:val="000000"/>
                <w:sz w:val="18"/>
                <w:szCs w:val="18"/>
              </w:rPr>
            </w:pPr>
            <w:r>
              <w:rPr>
                <w:rFonts w:hint="eastAsia" w:ascii="仿宋_GB2312" w:cs="仿宋_GB2312"/>
                <w:color w:val="000000"/>
                <w:sz w:val="18"/>
                <w:szCs w:val="18"/>
              </w:rPr>
              <w:t>比例</w:t>
            </w:r>
          </w:p>
        </w:tc>
        <w:tc>
          <w:tcPr>
            <w:tcW w:w="1275" w:type="dxa"/>
            <w:gridSpan w:val="3"/>
            <w:vAlign w:val="center"/>
          </w:tcPr>
          <w:p>
            <w:pPr>
              <w:snapToGrid w:val="0"/>
              <w:jc w:val="center"/>
              <w:rPr>
                <w:color w:val="000000"/>
                <w:sz w:val="18"/>
                <w:szCs w:val="18"/>
              </w:rPr>
            </w:pPr>
            <w:r>
              <w:rPr>
                <w:rFonts w:ascii="仿宋_GB2312" w:cs="仿宋_GB2312"/>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894" w:type="dxa"/>
            <w:gridSpan w:val="28"/>
            <w:vAlign w:val="center"/>
          </w:tcPr>
          <w:p>
            <w:pPr>
              <w:jc w:val="center"/>
              <w:rPr>
                <w:color w:val="000000"/>
                <w:sz w:val="18"/>
                <w:szCs w:val="18"/>
              </w:rPr>
            </w:pPr>
            <w:r>
              <w:rPr>
                <w:rFonts w:hint="eastAsia" w:ascii="仿宋_GB2312" w:cs="仿宋_GB2312"/>
                <w:b/>
                <w:bCs/>
                <w:color w:val="000000"/>
                <w:sz w:val="18"/>
                <w:szCs w:val="18"/>
              </w:rPr>
              <w:t>装配式建筑实施情况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981" w:type="dxa"/>
            <w:gridSpan w:val="3"/>
            <w:vAlign w:val="center"/>
          </w:tcPr>
          <w:p>
            <w:pPr>
              <w:snapToGrid w:val="0"/>
              <w:jc w:val="center"/>
              <w:rPr>
                <w:rFonts w:ascii="仿宋_GB2312"/>
                <w:color w:val="000000"/>
                <w:sz w:val="18"/>
                <w:szCs w:val="18"/>
              </w:rPr>
            </w:pPr>
            <w:r>
              <w:rPr>
                <w:rFonts w:hint="eastAsia" w:ascii="仿宋_GB2312" w:cs="仿宋_GB2312"/>
                <w:color w:val="000000"/>
                <w:sz w:val="18"/>
                <w:szCs w:val="18"/>
              </w:rPr>
              <w:t>是否采用</w:t>
            </w:r>
          </w:p>
        </w:tc>
        <w:tc>
          <w:tcPr>
            <w:tcW w:w="1363" w:type="dxa"/>
            <w:gridSpan w:val="5"/>
            <w:vAlign w:val="center"/>
          </w:tcPr>
          <w:p>
            <w:pPr>
              <w:snapToGrid w:val="0"/>
              <w:jc w:val="center"/>
              <w:rPr>
                <w:color w:val="000000"/>
                <w:sz w:val="18"/>
                <w:szCs w:val="18"/>
              </w:rPr>
            </w:pPr>
            <w:r>
              <w:rPr>
                <w:rFonts w:hint="eastAsia" w:cs="仿宋_GB2312"/>
                <w:color w:val="000000"/>
                <w:sz w:val="18"/>
                <w:szCs w:val="18"/>
              </w:rPr>
              <w:t>是□</w:t>
            </w:r>
            <w:r>
              <w:rPr>
                <w:rFonts w:cs="仿宋_GB2312"/>
                <w:color w:val="000000"/>
                <w:sz w:val="18"/>
                <w:szCs w:val="18"/>
              </w:rPr>
              <w:t xml:space="preserve"> </w:t>
            </w:r>
            <w:r>
              <w:rPr>
                <w:rFonts w:hint="eastAsia" w:cs="仿宋_GB2312"/>
                <w:color w:val="000000"/>
                <w:sz w:val="18"/>
                <w:szCs w:val="18"/>
              </w:rPr>
              <w:t>否□</w:t>
            </w:r>
          </w:p>
        </w:tc>
        <w:tc>
          <w:tcPr>
            <w:tcW w:w="1265" w:type="dxa"/>
            <w:gridSpan w:val="4"/>
            <w:vAlign w:val="center"/>
          </w:tcPr>
          <w:p>
            <w:pPr>
              <w:snapToGrid w:val="0"/>
              <w:jc w:val="center"/>
              <w:rPr>
                <w:rFonts w:ascii="仿宋_GB2312"/>
                <w:color w:val="000000"/>
                <w:sz w:val="18"/>
                <w:szCs w:val="18"/>
              </w:rPr>
            </w:pPr>
            <w:r>
              <w:rPr>
                <w:rFonts w:hint="eastAsia" w:ascii="仿宋_GB2312" w:cs="仿宋_GB2312"/>
                <w:color w:val="000000"/>
                <w:sz w:val="18"/>
                <w:szCs w:val="18"/>
              </w:rPr>
              <w:t>类型</w:t>
            </w:r>
          </w:p>
        </w:tc>
        <w:tc>
          <w:tcPr>
            <w:tcW w:w="4245" w:type="dxa"/>
            <w:gridSpan w:val="11"/>
            <w:vAlign w:val="center"/>
          </w:tcPr>
          <w:p>
            <w:pPr>
              <w:snapToGrid w:val="0"/>
              <w:rPr>
                <w:rFonts w:ascii="仿宋_GB2312"/>
                <w:color w:val="000000"/>
                <w:sz w:val="18"/>
                <w:szCs w:val="18"/>
              </w:rPr>
            </w:pPr>
            <w:r>
              <w:rPr>
                <w:rFonts w:ascii="仿宋_GB2312" w:cs="仿宋_GB2312"/>
                <w:color w:val="000000"/>
                <w:sz w:val="18"/>
                <w:szCs w:val="18"/>
              </w:rPr>
              <w:t>PC</w:t>
            </w:r>
            <w:r>
              <w:rPr>
                <w:rFonts w:hint="eastAsia" w:cs="仿宋_GB2312"/>
                <w:color w:val="000000"/>
                <w:sz w:val="18"/>
                <w:szCs w:val="18"/>
              </w:rPr>
              <w:t>□</w:t>
            </w:r>
            <w:r>
              <w:rPr>
                <w:rFonts w:cs="仿宋_GB2312"/>
                <w:color w:val="000000"/>
                <w:sz w:val="18"/>
                <w:szCs w:val="18"/>
              </w:rPr>
              <w:t xml:space="preserve">   </w:t>
            </w:r>
            <w:r>
              <w:rPr>
                <w:rFonts w:ascii="仿宋_GB2312" w:cs="仿宋_GB2312"/>
                <w:color w:val="000000"/>
                <w:sz w:val="18"/>
                <w:szCs w:val="18"/>
              </w:rPr>
              <w:t xml:space="preserve"> </w:t>
            </w:r>
            <w:r>
              <w:rPr>
                <w:rFonts w:hint="eastAsia" w:cs="仿宋_GB2312"/>
                <w:color w:val="000000"/>
                <w:sz w:val="18"/>
                <w:szCs w:val="18"/>
              </w:rPr>
              <w:t>木结构□</w:t>
            </w:r>
            <w:r>
              <w:rPr>
                <w:rFonts w:cs="仿宋_GB2312"/>
                <w:color w:val="000000"/>
                <w:sz w:val="18"/>
                <w:szCs w:val="18"/>
              </w:rPr>
              <w:t xml:space="preserve">    </w:t>
            </w:r>
            <w:r>
              <w:rPr>
                <w:rFonts w:hint="eastAsia" w:cs="仿宋_GB2312"/>
                <w:color w:val="000000"/>
                <w:sz w:val="18"/>
                <w:szCs w:val="18"/>
              </w:rPr>
              <w:t>钢结构□</w:t>
            </w:r>
            <w:r>
              <w:rPr>
                <w:rFonts w:cs="仿宋_GB2312"/>
                <w:color w:val="000000"/>
                <w:sz w:val="18"/>
                <w:szCs w:val="18"/>
              </w:rPr>
              <w:t xml:space="preserve">     </w:t>
            </w:r>
            <w:r>
              <w:rPr>
                <w:rFonts w:hint="eastAsia" w:cs="仿宋_GB2312"/>
                <w:color w:val="000000"/>
                <w:sz w:val="18"/>
                <w:szCs w:val="18"/>
              </w:rPr>
              <w:t>其它□</w:t>
            </w:r>
          </w:p>
        </w:tc>
        <w:tc>
          <w:tcPr>
            <w:tcW w:w="1066" w:type="dxa"/>
            <w:gridSpan w:val="3"/>
            <w:vAlign w:val="center"/>
          </w:tcPr>
          <w:p>
            <w:pPr>
              <w:snapToGrid w:val="0"/>
              <w:jc w:val="center"/>
              <w:rPr>
                <w:rFonts w:ascii="仿宋_GB2312"/>
                <w:color w:val="000000"/>
                <w:sz w:val="18"/>
                <w:szCs w:val="18"/>
              </w:rPr>
            </w:pPr>
            <w:r>
              <w:rPr>
                <w:rFonts w:hint="eastAsia" w:ascii="仿宋_GB2312" w:cs="仿宋_GB2312"/>
                <w:color w:val="000000"/>
                <w:sz w:val="18"/>
                <w:szCs w:val="18"/>
              </w:rPr>
              <w:t>装配率</w:t>
            </w:r>
          </w:p>
        </w:tc>
        <w:tc>
          <w:tcPr>
            <w:tcW w:w="974" w:type="dxa"/>
            <w:gridSpan w:val="2"/>
            <w:vAlign w:val="center"/>
          </w:tcPr>
          <w:p>
            <w:pPr>
              <w:jc w:val="right"/>
              <w:rPr>
                <w:rFonts w:ascii="仿宋_GB2312" w:cs="仿宋_GB2312"/>
                <w:color w:val="000000"/>
                <w:sz w:val="18"/>
                <w:szCs w:val="18"/>
              </w:rPr>
            </w:pPr>
            <w:r>
              <w:rPr>
                <w:rFonts w:ascii="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9894" w:type="dxa"/>
            <w:gridSpan w:val="28"/>
            <w:vAlign w:val="center"/>
          </w:tcPr>
          <w:p>
            <w:pPr>
              <w:jc w:val="center"/>
              <w:rPr>
                <w:color w:val="000000"/>
                <w:sz w:val="18"/>
                <w:szCs w:val="18"/>
              </w:rPr>
            </w:pPr>
            <w:r>
              <w:rPr>
                <w:rFonts w:hint="eastAsia" w:cs="仿宋_GB2312"/>
                <w:b/>
                <w:bCs/>
                <w:color w:val="000000"/>
                <w:sz w:val="18"/>
                <w:szCs w:val="18"/>
              </w:rPr>
              <w:t>绿色建材应用情况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386" w:type="dxa"/>
            <w:gridSpan w:val="5"/>
            <w:vAlign w:val="center"/>
          </w:tcPr>
          <w:p>
            <w:pPr>
              <w:snapToGrid w:val="0"/>
              <w:jc w:val="center"/>
              <w:rPr>
                <w:rFonts w:ascii="仿宋_GB2312"/>
                <w:color w:val="000000"/>
                <w:sz w:val="18"/>
                <w:szCs w:val="18"/>
              </w:rPr>
            </w:pPr>
            <w:r>
              <w:rPr>
                <w:rFonts w:hint="eastAsia" w:ascii="仿宋_GB2312" w:cs="仿宋_GB2312"/>
                <w:color w:val="000000"/>
                <w:sz w:val="18"/>
                <w:szCs w:val="18"/>
              </w:rPr>
              <w:t>是否采用</w:t>
            </w:r>
          </w:p>
        </w:tc>
        <w:tc>
          <w:tcPr>
            <w:tcW w:w="5126" w:type="dxa"/>
            <w:gridSpan w:val="14"/>
            <w:vAlign w:val="center"/>
          </w:tcPr>
          <w:p>
            <w:pPr>
              <w:snapToGrid w:val="0"/>
              <w:jc w:val="center"/>
              <w:rPr>
                <w:rFonts w:ascii="仿宋_GB2312"/>
                <w:color w:val="000000"/>
                <w:sz w:val="18"/>
                <w:szCs w:val="18"/>
              </w:rPr>
            </w:pPr>
            <w:r>
              <w:rPr>
                <w:rFonts w:hint="eastAsia" w:ascii="仿宋_GB2312" w:cs="仿宋_GB2312"/>
                <w:color w:val="000000"/>
                <w:sz w:val="18"/>
                <w:szCs w:val="18"/>
              </w:rPr>
              <w:t>绿色建材名称（型号）、应用量</w:t>
            </w:r>
          </w:p>
        </w:tc>
        <w:tc>
          <w:tcPr>
            <w:tcW w:w="1342" w:type="dxa"/>
            <w:gridSpan w:val="4"/>
            <w:vAlign w:val="center"/>
          </w:tcPr>
          <w:p>
            <w:pPr>
              <w:snapToGrid w:val="0"/>
              <w:jc w:val="center"/>
              <w:rPr>
                <w:rFonts w:ascii="仿宋_GB2312"/>
                <w:color w:val="000000"/>
                <w:sz w:val="18"/>
                <w:szCs w:val="18"/>
              </w:rPr>
            </w:pPr>
            <w:r>
              <w:rPr>
                <w:rFonts w:hint="eastAsia" w:ascii="仿宋_GB2312" w:cs="仿宋_GB2312"/>
                <w:color w:val="000000"/>
                <w:sz w:val="18"/>
                <w:szCs w:val="18"/>
              </w:rPr>
              <w:t>绿色建材星级</w:t>
            </w:r>
          </w:p>
        </w:tc>
        <w:tc>
          <w:tcPr>
            <w:tcW w:w="2040" w:type="dxa"/>
            <w:gridSpan w:val="5"/>
            <w:vAlign w:val="center"/>
          </w:tcPr>
          <w:p>
            <w:pPr>
              <w:snapToGrid w:val="0"/>
              <w:jc w:val="center"/>
              <w:rPr>
                <w:rFonts w:ascii="仿宋_GB2312"/>
                <w:color w:val="000000"/>
                <w:sz w:val="18"/>
                <w:szCs w:val="18"/>
              </w:rPr>
            </w:pPr>
            <w:r>
              <w:rPr>
                <w:rFonts w:hint="eastAsia" w:ascii="仿宋_GB2312"/>
                <w:color w:val="000000"/>
                <w:sz w:val="18"/>
                <w:szCs w:val="18"/>
              </w:rPr>
              <w:t>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1386" w:type="dxa"/>
            <w:gridSpan w:val="5"/>
            <w:vMerge w:val="restart"/>
            <w:vAlign w:val="center"/>
          </w:tcPr>
          <w:p>
            <w:pPr>
              <w:snapToGrid w:val="0"/>
              <w:jc w:val="center"/>
              <w:rPr>
                <w:rFonts w:ascii="仿宋_GB2312" w:cs="仿宋_GB2312"/>
                <w:color w:val="000000"/>
                <w:sz w:val="18"/>
                <w:szCs w:val="18"/>
              </w:rPr>
            </w:pPr>
            <w:r>
              <w:rPr>
                <w:rFonts w:hint="eastAsia" w:ascii="仿宋_GB2312" w:cs="仿宋_GB2312"/>
                <w:color w:val="000000"/>
                <w:sz w:val="18"/>
                <w:szCs w:val="18"/>
              </w:rPr>
              <w:t>是□</w:t>
            </w:r>
            <w:r>
              <w:rPr>
                <w:rFonts w:ascii="仿宋_GB2312" w:cs="仿宋_GB2312"/>
                <w:color w:val="000000"/>
                <w:sz w:val="18"/>
                <w:szCs w:val="18"/>
              </w:rPr>
              <w:t xml:space="preserve">  </w:t>
            </w:r>
            <w:r>
              <w:rPr>
                <w:rFonts w:hint="eastAsia" w:ascii="仿宋_GB2312" w:cs="仿宋_GB2312"/>
                <w:color w:val="000000"/>
                <w:sz w:val="18"/>
                <w:szCs w:val="18"/>
              </w:rPr>
              <w:t>否□</w:t>
            </w:r>
          </w:p>
        </w:tc>
        <w:tc>
          <w:tcPr>
            <w:tcW w:w="5126" w:type="dxa"/>
            <w:gridSpan w:val="14"/>
            <w:vAlign w:val="center"/>
          </w:tcPr>
          <w:p>
            <w:pPr>
              <w:snapToGrid w:val="0"/>
              <w:jc w:val="center"/>
              <w:rPr>
                <w:rFonts w:ascii="仿宋_GB2312"/>
                <w:color w:val="000000"/>
                <w:sz w:val="18"/>
                <w:szCs w:val="18"/>
              </w:rPr>
            </w:pPr>
          </w:p>
        </w:tc>
        <w:tc>
          <w:tcPr>
            <w:tcW w:w="1342" w:type="dxa"/>
            <w:gridSpan w:val="4"/>
            <w:vAlign w:val="center"/>
          </w:tcPr>
          <w:p>
            <w:pPr>
              <w:snapToGrid w:val="0"/>
              <w:jc w:val="center"/>
              <w:rPr>
                <w:rFonts w:ascii="仿宋_GB2312"/>
                <w:color w:val="000000"/>
                <w:sz w:val="18"/>
                <w:szCs w:val="18"/>
              </w:rPr>
            </w:pPr>
          </w:p>
        </w:tc>
        <w:tc>
          <w:tcPr>
            <w:tcW w:w="2040" w:type="dxa"/>
            <w:gridSpan w:val="5"/>
            <w:vMerge w:val="restart"/>
            <w:vAlign w:val="center"/>
          </w:tcPr>
          <w:p>
            <w:pPr>
              <w:snapToGrid w:val="0"/>
              <w:jc w:val="center"/>
              <w:rPr>
                <w:rFonts w:asci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1386" w:type="dxa"/>
            <w:gridSpan w:val="5"/>
            <w:vMerge w:val="continue"/>
            <w:vAlign w:val="center"/>
          </w:tcPr>
          <w:p>
            <w:pPr>
              <w:snapToGrid w:val="0"/>
              <w:jc w:val="center"/>
              <w:rPr>
                <w:rFonts w:ascii="仿宋_GB2312" w:cs="仿宋_GB2312"/>
                <w:color w:val="000000"/>
                <w:sz w:val="18"/>
                <w:szCs w:val="18"/>
              </w:rPr>
            </w:pPr>
          </w:p>
        </w:tc>
        <w:tc>
          <w:tcPr>
            <w:tcW w:w="5126" w:type="dxa"/>
            <w:gridSpan w:val="14"/>
            <w:vAlign w:val="center"/>
          </w:tcPr>
          <w:p>
            <w:pPr>
              <w:snapToGrid w:val="0"/>
              <w:jc w:val="center"/>
              <w:rPr>
                <w:rFonts w:ascii="仿宋_GB2312"/>
                <w:color w:val="000000"/>
                <w:sz w:val="18"/>
                <w:szCs w:val="18"/>
              </w:rPr>
            </w:pPr>
          </w:p>
        </w:tc>
        <w:tc>
          <w:tcPr>
            <w:tcW w:w="1342" w:type="dxa"/>
            <w:gridSpan w:val="4"/>
            <w:vAlign w:val="center"/>
          </w:tcPr>
          <w:p>
            <w:pPr>
              <w:snapToGrid w:val="0"/>
              <w:jc w:val="center"/>
              <w:rPr>
                <w:rFonts w:ascii="仿宋_GB2312"/>
                <w:color w:val="000000"/>
                <w:sz w:val="18"/>
                <w:szCs w:val="18"/>
              </w:rPr>
            </w:pPr>
          </w:p>
        </w:tc>
        <w:tc>
          <w:tcPr>
            <w:tcW w:w="2040" w:type="dxa"/>
            <w:gridSpan w:val="5"/>
            <w:vMerge w:val="continue"/>
            <w:vAlign w:val="center"/>
          </w:tcPr>
          <w:p>
            <w:pPr>
              <w:snapToGrid w:val="0"/>
              <w:jc w:val="center"/>
              <w:rPr>
                <w:rFonts w:asci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1386" w:type="dxa"/>
            <w:gridSpan w:val="5"/>
            <w:vMerge w:val="continue"/>
            <w:vAlign w:val="center"/>
          </w:tcPr>
          <w:p>
            <w:pPr>
              <w:snapToGrid w:val="0"/>
              <w:jc w:val="center"/>
              <w:rPr>
                <w:rFonts w:ascii="仿宋_GB2312" w:cs="仿宋_GB2312"/>
                <w:color w:val="000000"/>
                <w:sz w:val="18"/>
                <w:szCs w:val="18"/>
              </w:rPr>
            </w:pPr>
          </w:p>
        </w:tc>
        <w:tc>
          <w:tcPr>
            <w:tcW w:w="5126" w:type="dxa"/>
            <w:gridSpan w:val="14"/>
            <w:vAlign w:val="center"/>
          </w:tcPr>
          <w:p>
            <w:pPr>
              <w:snapToGrid w:val="0"/>
              <w:jc w:val="center"/>
              <w:rPr>
                <w:rFonts w:ascii="仿宋_GB2312"/>
                <w:color w:val="000000"/>
                <w:sz w:val="18"/>
                <w:szCs w:val="18"/>
              </w:rPr>
            </w:pPr>
          </w:p>
        </w:tc>
        <w:tc>
          <w:tcPr>
            <w:tcW w:w="1342" w:type="dxa"/>
            <w:gridSpan w:val="4"/>
            <w:vAlign w:val="center"/>
          </w:tcPr>
          <w:p>
            <w:pPr>
              <w:snapToGrid w:val="0"/>
              <w:jc w:val="center"/>
              <w:rPr>
                <w:rFonts w:ascii="仿宋_GB2312"/>
                <w:color w:val="000000"/>
                <w:sz w:val="18"/>
                <w:szCs w:val="18"/>
              </w:rPr>
            </w:pPr>
          </w:p>
        </w:tc>
        <w:tc>
          <w:tcPr>
            <w:tcW w:w="2040" w:type="dxa"/>
            <w:gridSpan w:val="5"/>
            <w:vMerge w:val="continue"/>
            <w:vAlign w:val="center"/>
          </w:tcPr>
          <w:p>
            <w:pPr>
              <w:snapToGrid w:val="0"/>
              <w:jc w:val="center"/>
              <w:rPr>
                <w:rFonts w:asci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1386" w:type="dxa"/>
            <w:gridSpan w:val="5"/>
            <w:vMerge w:val="continue"/>
            <w:vAlign w:val="center"/>
          </w:tcPr>
          <w:p>
            <w:pPr>
              <w:snapToGrid w:val="0"/>
              <w:jc w:val="center"/>
              <w:rPr>
                <w:rFonts w:ascii="仿宋_GB2312" w:cs="仿宋_GB2312"/>
                <w:color w:val="000000"/>
                <w:sz w:val="18"/>
                <w:szCs w:val="18"/>
              </w:rPr>
            </w:pPr>
          </w:p>
        </w:tc>
        <w:tc>
          <w:tcPr>
            <w:tcW w:w="5126" w:type="dxa"/>
            <w:gridSpan w:val="14"/>
            <w:vAlign w:val="center"/>
          </w:tcPr>
          <w:p>
            <w:pPr>
              <w:snapToGrid w:val="0"/>
              <w:jc w:val="center"/>
              <w:rPr>
                <w:rFonts w:ascii="仿宋_GB2312"/>
                <w:color w:val="000000"/>
                <w:sz w:val="18"/>
                <w:szCs w:val="18"/>
              </w:rPr>
            </w:pPr>
          </w:p>
        </w:tc>
        <w:tc>
          <w:tcPr>
            <w:tcW w:w="1342" w:type="dxa"/>
            <w:gridSpan w:val="4"/>
            <w:vAlign w:val="center"/>
          </w:tcPr>
          <w:p>
            <w:pPr>
              <w:snapToGrid w:val="0"/>
              <w:jc w:val="center"/>
              <w:rPr>
                <w:rFonts w:ascii="仿宋_GB2312"/>
                <w:color w:val="000000"/>
                <w:sz w:val="18"/>
                <w:szCs w:val="18"/>
              </w:rPr>
            </w:pPr>
          </w:p>
        </w:tc>
        <w:tc>
          <w:tcPr>
            <w:tcW w:w="2040" w:type="dxa"/>
            <w:gridSpan w:val="5"/>
            <w:vMerge w:val="continue"/>
            <w:vAlign w:val="center"/>
          </w:tcPr>
          <w:p>
            <w:pPr>
              <w:snapToGrid w:val="0"/>
              <w:jc w:val="center"/>
              <w:rPr>
                <w:rFonts w:asci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894" w:type="dxa"/>
            <w:gridSpan w:val="28"/>
            <w:vAlign w:val="center"/>
          </w:tcPr>
          <w:p>
            <w:pPr>
              <w:snapToGrid w:val="0"/>
              <w:jc w:val="center"/>
              <w:rPr>
                <w:rFonts w:ascii="仿宋_GB2312"/>
                <w:b/>
                <w:color w:val="000000"/>
                <w:sz w:val="18"/>
                <w:szCs w:val="18"/>
              </w:rPr>
            </w:pPr>
            <w:r>
              <w:rPr>
                <w:rFonts w:hint="eastAsia" w:ascii="仿宋_GB2312" w:cs="仿宋_GB2312"/>
                <w:b/>
                <w:color w:val="000000"/>
                <w:sz w:val="18"/>
                <w:szCs w:val="18"/>
              </w:rPr>
              <w:t>能耗监测系统实施情况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753" w:type="dxa"/>
            <w:gridSpan w:val="7"/>
            <w:vAlign w:val="center"/>
          </w:tcPr>
          <w:p>
            <w:pPr>
              <w:snapToGrid w:val="0"/>
              <w:jc w:val="center"/>
              <w:rPr>
                <w:rFonts w:ascii="仿宋_GB2312" w:cs="仿宋_GB2312"/>
                <w:color w:val="000000"/>
                <w:sz w:val="18"/>
                <w:szCs w:val="18"/>
              </w:rPr>
            </w:pPr>
            <w:r>
              <w:rPr>
                <w:rFonts w:hint="eastAsia" w:ascii="仿宋_GB2312" w:cs="仿宋_GB2312"/>
                <w:color w:val="000000"/>
                <w:sz w:val="18"/>
                <w:szCs w:val="18"/>
              </w:rPr>
              <w:t>是否采用</w:t>
            </w:r>
          </w:p>
        </w:tc>
        <w:tc>
          <w:tcPr>
            <w:tcW w:w="1424" w:type="dxa"/>
            <w:gridSpan w:val="3"/>
            <w:vAlign w:val="center"/>
          </w:tcPr>
          <w:p>
            <w:pPr>
              <w:snapToGrid w:val="0"/>
              <w:jc w:val="center"/>
              <w:rPr>
                <w:rFonts w:ascii="仿宋_GB2312" w:cs="仿宋_GB2312"/>
                <w:color w:val="000000"/>
                <w:sz w:val="18"/>
                <w:szCs w:val="18"/>
              </w:rPr>
            </w:pPr>
            <w:r>
              <w:rPr>
                <w:rFonts w:hint="eastAsia" w:ascii="仿宋_GB2312" w:cs="仿宋_GB2312"/>
                <w:color w:val="000000"/>
                <w:sz w:val="18"/>
                <w:szCs w:val="18"/>
              </w:rPr>
              <w:t>是</w:t>
            </w:r>
            <w:r>
              <w:rPr>
                <w:rFonts w:ascii="Arial" w:hAnsi="Arial" w:cs="Arial"/>
                <w:color w:val="000000"/>
                <w:sz w:val="18"/>
                <w:szCs w:val="18"/>
              </w:rPr>
              <w:t>□</w:t>
            </w:r>
            <w:r>
              <w:rPr>
                <w:rFonts w:ascii="仿宋_GB2312" w:cs="仿宋_GB2312"/>
                <w:color w:val="000000"/>
                <w:sz w:val="18"/>
                <w:szCs w:val="18"/>
              </w:rPr>
              <w:t xml:space="preserve">  </w:t>
            </w:r>
            <w:r>
              <w:rPr>
                <w:rFonts w:hint="eastAsia" w:ascii="仿宋_GB2312" w:cs="仿宋_GB2312"/>
                <w:color w:val="000000"/>
                <w:sz w:val="18"/>
                <w:szCs w:val="18"/>
              </w:rPr>
              <w:t>否</w:t>
            </w:r>
            <w:r>
              <w:rPr>
                <w:rFonts w:ascii="Arial" w:hAnsi="Arial" w:cs="Arial"/>
                <w:color w:val="000000"/>
                <w:sz w:val="18"/>
                <w:szCs w:val="18"/>
              </w:rPr>
              <w:t>□</w:t>
            </w:r>
          </w:p>
        </w:tc>
        <w:tc>
          <w:tcPr>
            <w:tcW w:w="1976" w:type="dxa"/>
            <w:gridSpan w:val="6"/>
            <w:vAlign w:val="center"/>
          </w:tcPr>
          <w:p>
            <w:pPr>
              <w:snapToGrid w:val="0"/>
              <w:jc w:val="left"/>
              <w:rPr>
                <w:rFonts w:ascii="仿宋_GB2312" w:cs="仿宋_GB2312"/>
                <w:color w:val="000000"/>
                <w:sz w:val="18"/>
                <w:szCs w:val="18"/>
              </w:rPr>
            </w:pPr>
            <w:r>
              <w:rPr>
                <w:rFonts w:hint="eastAsia" w:ascii="仿宋_GB2312" w:cs="仿宋_GB2312"/>
                <w:color w:val="000000"/>
                <w:sz w:val="18"/>
                <w:szCs w:val="18"/>
              </w:rPr>
              <w:t>电表数量：</w:t>
            </w:r>
            <w:r>
              <w:rPr>
                <w:rFonts w:ascii="仿宋_GB2312" w:cs="仿宋_GB2312"/>
                <w:color w:val="000000"/>
                <w:sz w:val="18"/>
                <w:szCs w:val="18"/>
              </w:rPr>
              <w:t xml:space="preserve">     </w:t>
            </w:r>
            <w:r>
              <w:rPr>
                <w:rFonts w:hint="eastAsia" w:ascii="仿宋_GB2312" w:cs="仿宋_GB2312"/>
                <w:color w:val="000000"/>
                <w:sz w:val="18"/>
                <w:szCs w:val="18"/>
              </w:rPr>
              <w:t>块</w:t>
            </w:r>
          </w:p>
        </w:tc>
        <w:tc>
          <w:tcPr>
            <w:tcW w:w="2701" w:type="dxa"/>
            <w:gridSpan w:val="7"/>
            <w:vAlign w:val="center"/>
          </w:tcPr>
          <w:p>
            <w:pPr>
              <w:snapToGrid w:val="0"/>
              <w:jc w:val="left"/>
              <w:rPr>
                <w:rFonts w:ascii="仿宋_GB2312" w:cs="仿宋_GB2312"/>
                <w:color w:val="000000"/>
                <w:sz w:val="18"/>
                <w:szCs w:val="18"/>
              </w:rPr>
            </w:pPr>
            <w:r>
              <w:rPr>
                <w:rFonts w:hint="eastAsia" w:ascii="仿宋_GB2312" w:cs="仿宋_GB2312"/>
                <w:color w:val="000000"/>
                <w:sz w:val="18"/>
                <w:szCs w:val="18"/>
              </w:rPr>
              <w:t>水表数量：</w:t>
            </w:r>
            <w:r>
              <w:rPr>
                <w:rFonts w:ascii="仿宋_GB2312" w:cs="仿宋_GB2312"/>
                <w:color w:val="000000"/>
                <w:sz w:val="18"/>
                <w:szCs w:val="18"/>
              </w:rPr>
              <w:t xml:space="preserve">     </w:t>
            </w:r>
            <w:r>
              <w:rPr>
                <w:rFonts w:hint="eastAsia" w:ascii="仿宋_GB2312" w:cs="仿宋_GB2312"/>
                <w:color w:val="000000"/>
                <w:sz w:val="18"/>
                <w:szCs w:val="18"/>
              </w:rPr>
              <w:t>块</w:t>
            </w:r>
          </w:p>
        </w:tc>
        <w:tc>
          <w:tcPr>
            <w:tcW w:w="2040" w:type="dxa"/>
            <w:gridSpan w:val="5"/>
            <w:vAlign w:val="center"/>
          </w:tcPr>
          <w:p>
            <w:pPr>
              <w:snapToGrid w:val="0"/>
              <w:jc w:val="left"/>
              <w:rPr>
                <w:rFonts w:ascii="仿宋_GB2312" w:cs="仿宋_GB2312"/>
                <w:color w:val="000000"/>
                <w:sz w:val="18"/>
                <w:szCs w:val="18"/>
              </w:rPr>
            </w:pPr>
            <w:r>
              <w:rPr>
                <w:rFonts w:hint="eastAsia" w:ascii="仿宋_GB2312" w:cs="仿宋_GB2312"/>
                <w:color w:val="000000"/>
                <w:sz w:val="18"/>
                <w:szCs w:val="18"/>
              </w:rPr>
              <w:t>采集器数量：</w:t>
            </w:r>
            <w:r>
              <w:rPr>
                <w:rFonts w:ascii="仿宋_GB2312" w:cs="仿宋_GB2312"/>
                <w:color w:val="000000"/>
                <w:sz w:val="18"/>
                <w:szCs w:val="18"/>
              </w:rPr>
              <w:t xml:space="preserve">   </w:t>
            </w:r>
            <w:r>
              <w:rPr>
                <w:rFonts w:hint="eastAsia" w:ascii="仿宋_GB2312" w:cs="仿宋_GB2312"/>
                <w:color w:val="00000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trPr>
        <w:tc>
          <w:tcPr>
            <w:tcW w:w="5153" w:type="dxa"/>
            <w:gridSpan w:val="16"/>
            <w:vAlign w:val="center"/>
          </w:tcPr>
          <w:p>
            <w:pPr>
              <w:spacing w:line="240" w:lineRule="exact"/>
              <w:jc w:val="left"/>
              <w:rPr>
                <w:rFonts w:cs="仿宋_GB2312"/>
                <w:color w:val="000000"/>
                <w:szCs w:val="21"/>
              </w:rPr>
            </w:pPr>
            <w:r>
              <w:rPr>
                <w:rFonts w:hint="eastAsia" w:cs="仿宋_GB2312"/>
                <w:color w:val="000000"/>
                <w:szCs w:val="21"/>
              </w:rPr>
              <w:t>本单位郑重承诺：上述内容与审图机构审查通过的施工图设计文件一致，并已经施工图设计文件审查备案。</w:t>
            </w:r>
          </w:p>
          <w:p>
            <w:pPr>
              <w:spacing w:line="240" w:lineRule="exact"/>
              <w:jc w:val="left"/>
              <w:rPr>
                <w:rFonts w:cs="仿宋_GB2312"/>
                <w:color w:val="000000"/>
                <w:szCs w:val="21"/>
              </w:rPr>
            </w:pPr>
          </w:p>
          <w:p>
            <w:pPr>
              <w:spacing w:line="240" w:lineRule="exact"/>
              <w:jc w:val="left"/>
              <w:rPr>
                <w:rFonts w:cs="仿宋_GB2312"/>
                <w:color w:val="000000"/>
                <w:szCs w:val="21"/>
              </w:rPr>
            </w:pPr>
            <w:r>
              <w:rPr>
                <w:rFonts w:hint="eastAsia" w:cs="仿宋_GB2312"/>
                <w:color w:val="000000"/>
                <w:szCs w:val="21"/>
              </w:rPr>
              <w:t>联系人：</w:t>
            </w:r>
          </w:p>
          <w:p>
            <w:pPr>
              <w:spacing w:line="240" w:lineRule="exact"/>
              <w:jc w:val="left"/>
              <w:rPr>
                <w:rFonts w:cs="仿宋_GB2312"/>
                <w:color w:val="000000"/>
                <w:szCs w:val="21"/>
              </w:rPr>
            </w:pPr>
          </w:p>
          <w:p>
            <w:pPr>
              <w:spacing w:line="240" w:lineRule="exact"/>
              <w:jc w:val="left"/>
              <w:rPr>
                <w:rFonts w:cs="仿宋_GB2312"/>
                <w:color w:val="000000"/>
                <w:szCs w:val="21"/>
              </w:rPr>
            </w:pPr>
            <w:r>
              <w:rPr>
                <w:rFonts w:hint="eastAsia" w:cs="仿宋_GB2312"/>
                <w:color w:val="000000"/>
                <w:szCs w:val="21"/>
              </w:rPr>
              <w:t>联系电话：</w:t>
            </w:r>
          </w:p>
          <w:p>
            <w:pPr>
              <w:jc w:val="center"/>
              <w:rPr>
                <w:color w:val="000000"/>
                <w:szCs w:val="21"/>
              </w:rPr>
            </w:pPr>
            <w:r>
              <w:rPr>
                <w:color w:val="000000"/>
                <w:szCs w:val="21"/>
              </w:rPr>
              <w:t xml:space="preserve">                                            </w:t>
            </w:r>
          </w:p>
          <w:p>
            <w:pPr>
              <w:jc w:val="center"/>
              <w:rPr>
                <w:color w:val="000000"/>
                <w:szCs w:val="21"/>
              </w:rPr>
            </w:pPr>
            <w:r>
              <w:rPr>
                <w:color w:val="000000"/>
                <w:szCs w:val="21"/>
              </w:rPr>
              <w:t xml:space="preserve">   </w:t>
            </w:r>
            <w:r>
              <w:rPr>
                <w:rFonts w:hint="eastAsia" w:cs="仿宋_GB2312"/>
                <w:color w:val="000000"/>
                <w:szCs w:val="21"/>
              </w:rPr>
              <w:t>建设单位（章）</w:t>
            </w:r>
            <w:r>
              <w:rPr>
                <w:rFonts w:cs="仿宋_GB2312"/>
                <w:color w:val="000000"/>
                <w:szCs w:val="21"/>
              </w:rPr>
              <w:t xml:space="preserve">                </w:t>
            </w:r>
            <w:r>
              <w:rPr>
                <w:color w:val="000000"/>
                <w:szCs w:val="21"/>
              </w:rPr>
              <w:t xml:space="preserve">    </w:t>
            </w:r>
          </w:p>
          <w:p>
            <w:pPr>
              <w:snapToGrid w:val="0"/>
              <w:jc w:val="center"/>
              <w:rPr>
                <w:color w:val="000000"/>
                <w:szCs w:val="21"/>
              </w:rPr>
            </w:pPr>
            <w:r>
              <w:rPr>
                <w:color w:val="000000"/>
                <w:szCs w:val="21"/>
              </w:rPr>
              <w:t xml:space="preserve">                           </w:t>
            </w:r>
          </w:p>
          <w:p>
            <w:pPr>
              <w:snapToGrid w:val="0"/>
              <w:jc w:val="center"/>
              <w:rPr>
                <w:color w:val="000000"/>
                <w:szCs w:val="21"/>
              </w:rPr>
            </w:pPr>
            <w:r>
              <w:rPr>
                <w:color w:val="000000"/>
                <w:szCs w:val="21"/>
              </w:rPr>
              <w:t xml:space="preserve">                  </w:t>
            </w:r>
            <w:r>
              <w:rPr>
                <w:rFonts w:hint="eastAsia" w:cs="仿宋_GB2312"/>
                <w:color w:val="000000"/>
                <w:szCs w:val="21"/>
              </w:rPr>
              <w:t>填报时间：</w:t>
            </w:r>
            <w:r>
              <w:rPr>
                <w:color w:val="000000"/>
                <w:szCs w:val="21"/>
              </w:rPr>
              <w:t xml:space="preserve">      </w:t>
            </w:r>
            <w:r>
              <w:rPr>
                <w:rFonts w:hint="eastAsia" w:cs="仿宋_GB2312"/>
                <w:color w:val="000000"/>
                <w:szCs w:val="21"/>
              </w:rPr>
              <w:t>年</w:t>
            </w:r>
            <w:r>
              <w:rPr>
                <w:color w:val="000000"/>
                <w:szCs w:val="21"/>
              </w:rPr>
              <w:t xml:space="preserve">    </w:t>
            </w:r>
            <w:r>
              <w:rPr>
                <w:rFonts w:hint="eastAsia" w:cs="仿宋_GB2312"/>
                <w:color w:val="000000"/>
                <w:szCs w:val="21"/>
              </w:rPr>
              <w:t>月</w:t>
            </w:r>
            <w:r>
              <w:rPr>
                <w:color w:val="000000"/>
                <w:szCs w:val="21"/>
              </w:rPr>
              <w:t xml:space="preserve">    </w:t>
            </w:r>
            <w:r>
              <w:rPr>
                <w:rFonts w:hint="eastAsia" w:cs="仿宋_GB2312"/>
                <w:color w:val="000000"/>
                <w:szCs w:val="21"/>
              </w:rPr>
              <w:t>日</w:t>
            </w:r>
          </w:p>
        </w:tc>
        <w:tc>
          <w:tcPr>
            <w:tcW w:w="4741" w:type="dxa"/>
            <w:gridSpan w:val="12"/>
            <w:vAlign w:val="center"/>
          </w:tcPr>
          <w:p>
            <w:pPr>
              <w:snapToGrid w:val="0"/>
              <w:rPr>
                <w:color w:val="000000"/>
                <w:szCs w:val="21"/>
              </w:rPr>
            </w:pPr>
          </w:p>
          <w:p>
            <w:pPr>
              <w:snapToGrid w:val="0"/>
              <w:rPr>
                <w:color w:val="000000"/>
                <w:szCs w:val="21"/>
                <w:u w:val="single"/>
              </w:rPr>
            </w:pPr>
            <w:r>
              <w:rPr>
                <w:rFonts w:hint="eastAsia"/>
                <w:color w:val="000000"/>
                <w:szCs w:val="21"/>
              </w:rPr>
              <w:t>登记号：</w:t>
            </w:r>
            <w:r>
              <w:rPr>
                <w:color w:val="000000"/>
                <w:szCs w:val="21"/>
                <w:u w:val="single"/>
              </w:rPr>
              <w:t xml:space="preserve">                </w:t>
            </w:r>
          </w:p>
          <w:p>
            <w:pPr>
              <w:snapToGrid w:val="0"/>
              <w:jc w:val="center"/>
              <w:rPr>
                <w:color w:val="000000"/>
                <w:szCs w:val="21"/>
              </w:rPr>
            </w:pPr>
          </w:p>
          <w:p>
            <w:pPr>
              <w:snapToGrid w:val="0"/>
              <w:jc w:val="center"/>
              <w:rPr>
                <w:color w:val="000000"/>
                <w:szCs w:val="21"/>
              </w:rPr>
            </w:pPr>
          </w:p>
          <w:p>
            <w:pPr>
              <w:snapToGrid w:val="0"/>
              <w:jc w:val="center"/>
              <w:rPr>
                <w:color w:val="000000"/>
                <w:szCs w:val="21"/>
              </w:rPr>
            </w:pPr>
          </w:p>
          <w:p>
            <w:pPr>
              <w:snapToGrid w:val="0"/>
              <w:jc w:val="center"/>
              <w:rPr>
                <w:color w:val="000000"/>
                <w:szCs w:val="21"/>
              </w:rPr>
            </w:pPr>
          </w:p>
          <w:p>
            <w:pPr>
              <w:snapToGrid w:val="0"/>
              <w:jc w:val="center"/>
              <w:rPr>
                <w:color w:val="000000"/>
                <w:szCs w:val="21"/>
              </w:rPr>
            </w:pPr>
          </w:p>
          <w:p>
            <w:pPr>
              <w:snapToGrid w:val="0"/>
              <w:jc w:val="center"/>
              <w:rPr>
                <w:color w:val="000000"/>
                <w:szCs w:val="21"/>
              </w:rPr>
            </w:pPr>
            <w:r>
              <w:rPr>
                <w:rFonts w:hint="eastAsia"/>
                <w:color w:val="000000"/>
                <w:szCs w:val="21"/>
              </w:rPr>
              <w:t>常德市住房和城乡建设局建筑节能与科技科（章）</w:t>
            </w:r>
          </w:p>
          <w:p>
            <w:pPr>
              <w:snapToGrid w:val="0"/>
              <w:jc w:val="center"/>
              <w:rPr>
                <w:rFonts w:cs="仿宋_GB2312"/>
                <w:color w:val="000000"/>
                <w:szCs w:val="21"/>
              </w:rPr>
            </w:pPr>
          </w:p>
          <w:p>
            <w:pPr>
              <w:snapToGrid w:val="0"/>
              <w:jc w:val="center"/>
              <w:rPr>
                <w:color w:val="000000"/>
                <w:szCs w:val="21"/>
              </w:rPr>
            </w:pPr>
            <w:r>
              <w:rPr>
                <w:rFonts w:cs="仿宋_GB2312"/>
                <w:color w:val="000000"/>
                <w:szCs w:val="21"/>
              </w:rPr>
              <w:t xml:space="preserve">           </w:t>
            </w:r>
            <w:r>
              <w:rPr>
                <w:rFonts w:hint="eastAsia" w:cs="仿宋_GB2312"/>
                <w:color w:val="000000"/>
                <w:szCs w:val="21"/>
              </w:rPr>
              <w:t>登记时间：</w:t>
            </w:r>
            <w:r>
              <w:rPr>
                <w:rFonts w:cs="仿宋_GB2312"/>
                <w:color w:val="000000"/>
                <w:szCs w:val="21"/>
              </w:rPr>
              <w:t xml:space="preserve">       </w:t>
            </w:r>
            <w:r>
              <w:rPr>
                <w:rFonts w:hint="eastAsia" w:cs="仿宋_GB2312"/>
                <w:color w:val="000000"/>
                <w:szCs w:val="21"/>
              </w:rPr>
              <w:t>年</w:t>
            </w:r>
            <w:r>
              <w:rPr>
                <w:color w:val="000000"/>
                <w:szCs w:val="21"/>
              </w:rPr>
              <w:t xml:space="preserve">    </w:t>
            </w:r>
            <w:r>
              <w:rPr>
                <w:rFonts w:hint="eastAsia" w:cs="仿宋_GB2312"/>
                <w:color w:val="000000"/>
                <w:szCs w:val="21"/>
              </w:rPr>
              <w:t>月</w:t>
            </w:r>
            <w:r>
              <w:rPr>
                <w:color w:val="000000"/>
                <w:szCs w:val="21"/>
              </w:rPr>
              <w:t xml:space="preserve">    </w:t>
            </w:r>
            <w:r>
              <w:rPr>
                <w:rFonts w:hint="eastAsia" w:cs="仿宋_GB2312"/>
                <w:color w:val="000000"/>
                <w:szCs w:val="21"/>
              </w:rPr>
              <w:t>日</w:t>
            </w:r>
          </w:p>
        </w:tc>
      </w:tr>
    </w:tbl>
    <w:p>
      <w:pPr>
        <w:spacing w:line="640" w:lineRule="exac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pStyle w:val="6"/>
        <w:shd w:val="clear" w:color="auto" w:fill="FFFFFF"/>
        <w:spacing w:before="0" w:beforeAutospacing="0" w:after="0" w:afterAutospacing="0" w:line="480" w:lineRule="auto"/>
        <w:ind w:firstLine="480"/>
        <w:rPr>
          <w:color w:val="333333"/>
          <w:sz w:val="28"/>
          <w:szCs w:val="28"/>
        </w:rPr>
      </w:pPr>
      <w:r>
        <w:rPr>
          <w:rFonts w:hint="eastAsia"/>
          <w:color w:val="333333"/>
          <w:sz w:val="28"/>
          <w:szCs w:val="28"/>
        </w:rPr>
        <w:t>HNPR—</w:t>
      </w:r>
      <w:r>
        <w:rPr>
          <w:rFonts w:hint="eastAsia" w:cs="Times New Roman"/>
          <w:color w:val="333333"/>
          <w:sz w:val="28"/>
          <w:szCs w:val="28"/>
        </w:rPr>
        <w:t>2020</w:t>
      </w:r>
      <w:r>
        <w:rPr>
          <w:rFonts w:hint="eastAsia"/>
          <w:color w:val="333333"/>
          <w:sz w:val="28"/>
          <w:szCs w:val="28"/>
        </w:rPr>
        <w:t>—</w:t>
      </w:r>
      <w:r>
        <w:rPr>
          <w:rFonts w:hint="eastAsia" w:cs="Times New Roman"/>
          <w:color w:val="333333"/>
          <w:sz w:val="28"/>
          <w:szCs w:val="28"/>
        </w:rPr>
        <w:t>14001</w:t>
      </w:r>
    </w:p>
    <w:p>
      <w:pPr>
        <w:pStyle w:val="6"/>
        <w:shd w:val="clear" w:color="auto" w:fill="FFFFFF"/>
        <w:spacing w:before="0" w:beforeAutospacing="0" w:after="0" w:afterAutospacing="0" w:line="480" w:lineRule="auto"/>
        <w:ind w:firstLine="300"/>
        <w:jc w:val="center"/>
        <w:rPr>
          <w:rFonts w:hint="eastAsia"/>
          <w:color w:val="333333"/>
          <w:sz w:val="28"/>
          <w:szCs w:val="28"/>
        </w:rPr>
      </w:pPr>
      <w:r>
        <w:rPr>
          <w:rFonts w:hint="eastAsia" w:ascii="MS Mincho" w:hAnsi="MS Mincho" w:eastAsia="MS Mincho" w:cs="MS Mincho"/>
          <w:color w:val="333333"/>
          <w:sz w:val="28"/>
          <w:szCs w:val="28"/>
        </w:rPr>
        <w:t> </w:t>
      </w:r>
    </w:p>
    <w:p>
      <w:pPr>
        <w:pStyle w:val="6"/>
        <w:shd w:val="clear" w:color="auto" w:fill="FFFFFF"/>
        <w:spacing w:before="0" w:beforeAutospacing="0" w:after="0" w:afterAutospacing="0" w:line="480" w:lineRule="auto"/>
        <w:ind w:firstLine="480"/>
        <w:rPr>
          <w:rFonts w:hint="eastAsia" w:ascii="方正大标宋简体" w:hAnsi="方正大标宋简体" w:eastAsia="方正大标宋简体" w:cs="方正大标宋简体"/>
          <w:color w:val="333333"/>
          <w:sz w:val="52"/>
          <w:szCs w:val="52"/>
        </w:rPr>
      </w:pPr>
      <w:r>
        <w:rPr>
          <w:rFonts w:hint="eastAsia" w:ascii="方正大标宋简体" w:hAnsi="方正大标宋简体" w:eastAsia="方正大标宋简体" w:cs="方正大标宋简体"/>
          <w:color w:val="333333"/>
          <w:sz w:val="52"/>
          <w:szCs w:val="52"/>
        </w:rPr>
        <w:t> 湖南省住房和城乡建设厅文件</w:t>
      </w:r>
    </w:p>
    <w:p>
      <w:pPr>
        <w:pStyle w:val="6"/>
        <w:shd w:val="clear" w:color="auto" w:fill="FFFFFF"/>
        <w:spacing w:before="0" w:beforeAutospacing="0" w:after="0" w:afterAutospacing="0" w:line="480" w:lineRule="auto"/>
        <w:ind w:firstLine="480"/>
        <w:rPr>
          <w:rFonts w:hint="eastAsia" w:ascii="MS Mincho" w:hAnsi="MS Mincho" w:cs="MS Mincho" w:eastAsiaTheme="minorEastAsia"/>
          <w:color w:val="333333"/>
          <w:sz w:val="28"/>
          <w:szCs w:val="28"/>
        </w:rPr>
      </w:pPr>
    </w:p>
    <w:p>
      <w:pPr>
        <w:pStyle w:val="6"/>
        <w:shd w:val="clear" w:color="auto" w:fill="FFFFFF"/>
        <w:spacing w:before="0" w:beforeAutospacing="0" w:after="0" w:afterAutospacing="0" w:line="480" w:lineRule="auto"/>
        <w:ind w:right="560"/>
        <w:rPr>
          <w:rFonts w:hint="eastAsia"/>
          <w:color w:val="333333"/>
          <w:sz w:val="28"/>
          <w:szCs w:val="28"/>
          <w:u w:val="single"/>
        </w:rPr>
      </w:pPr>
      <w:r>
        <w:rPr>
          <w:rFonts w:hint="eastAsia" w:ascii="MS Mincho" w:hAnsi="MS Mincho" w:cs="MS Mincho" w:eastAsiaTheme="minorEastAsia"/>
          <w:color w:val="333333"/>
          <w:sz w:val="28"/>
          <w:szCs w:val="28"/>
        </w:rPr>
        <w:t xml:space="preserve">  </w:t>
      </w:r>
      <w:r>
        <w:rPr>
          <w:rFonts w:hint="eastAsia" w:ascii="MS Mincho" w:hAnsi="MS Mincho" w:cs="MS Mincho" w:eastAsiaTheme="minorEastAsia"/>
          <w:color w:val="333333"/>
          <w:sz w:val="28"/>
          <w:szCs w:val="28"/>
          <w:u w:val="single"/>
        </w:rPr>
        <w:t xml:space="preserve">              </w:t>
      </w:r>
      <w:r>
        <w:rPr>
          <w:rFonts w:hint="eastAsia" w:ascii="MS Mincho" w:hAnsi="MS Mincho" w:cs="MS Mincho" w:eastAsiaTheme="minorEastAsia"/>
          <w:color w:val="333333"/>
          <w:sz w:val="28"/>
          <w:szCs w:val="28"/>
          <w:u w:val="single"/>
          <w:lang w:val="en-US" w:eastAsia="zh-CN"/>
        </w:rPr>
        <w:t xml:space="preserve">   </w:t>
      </w:r>
      <w:r>
        <w:rPr>
          <w:rFonts w:hint="eastAsia"/>
          <w:color w:val="333333"/>
          <w:sz w:val="28"/>
          <w:szCs w:val="28"/>
          <w:u w:val="single"/>
        </w:rPr>
        <w:t>湘建科〔2019〕</w:t>
      </w:r>
      <w:r>
        <w:rPr>
          <w:rFonts w:hint="eastAsia" w:cs="Times New Roman"/>
          <w:color w:val="333333"/>
          <w:sz w:val="28"/>
          <w:szCs w:val="28"/>
          <w:u w:val="single"/>
        </w:rPr>
        <w:t>244</w:t>
      </w:r>
      <w:r>
        <w:rPr>
          <w:rFonts w:hint="eastAsia"/>
          <w:color w:val="333333"/>
          <w:sz w:val="28"/>
          <w:szCs w:val="28"/>
          <w:u w:val="single"/>
        </w:rPr>
        <w:t xml:space="preserve">号                      </w:t>
      </w:r>
    </w:p>
    <w:p>
      <w:pPr>
        <w:pStyle w:val="6"/>
        <w:shd w:val="clear" w:color="auto" w:fill="FFFFFF"/>
        <w:spacing w:before="0" w:beforeAutospacing="0" w:after="0" w:afterAutospacing="0" w:line="480" w:lineRule="auto"/>
        <w:ind w:right="560"/>
        <w:rPr>
          <w:rFonts w:hint="eastAsia"/>
          <w:color w:val="333333"/>
          <w:sz w:val="28"/>
          <w:szCs w:val="28"/>
          <w:u w:val="single"/>
        </w:rPr>
      </w:pPr>
    </w:p>
    <w:p>
      <w:pPr>
        <w:pStyle w:val="3"/>
        <w:keepNext w:val="0"/>
        <w:keepLines w:val="0"/>
        <w:spacing w:line="640" w:lineRule="exact"/>
        <w:jc w:val="center"/>
        <w:rPr>
          <w:rStyle w:val="10"/>
          <w:rFonts w:hint="eastAsia"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湖南省住房和城乡建设厅</w:t>
      </w:r>
    </w:p>
    <w:p>
      <w:pPr>
        <w:pStyle w:val="3"/>
        <w:keepNext w:val="0"/>
        <w:keepLines w:val="0"/>
        <w:spacing w:line="640" w:lineRule="exact"/>
        <w:jc w:val="center"/>
        <w:rPr>
          <w:rStyle w:val="10"/>
          <w:rFonts w:hint="eastAsia"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关于加强我省民用建筑节能与绿色建筑</w:t>
      </w:r>
    </w:p>
    <w:p>
      <w:pPr>
        <w:pStyle w:val="3"/>
        <w:keepNext w:val="0"/>
        <w:keepLines w:val="0"/>
        <w:spacing w:line="640" w:lineRule="exact"/>
        <w:jc w:val="center"/>
        <w:rPr>
          <w:rStyle w:val="10"/>
          <w:rFonts w:hint="eastAsia" w:ascii="方正小标宋简体" w:hAnsi="方正小标宋简体" w:eastAsia="方正小标宋简体" w:cs="方正小标宋简体"/>
          <w:b w:val="0"/>
          <w:bCs/>
          <w:szCs w:val="44"/>
        </w:rPr>
      </w:pPr>
      <w:r>
        <w:rPr>
          <w:rStyle w:val="10"/>
          <w:rFonts w:hint="eastAsia" w:ascii="方正小标宋简体" w:hAnsi="方正小标宋简体" w:eastAsia="方正小标宋简体" w:cs="方正小标宋简体"/>
          <w:b w:val="0"/>
          <w:bCs/>
          <w:szCs w:val="44"/>
        </w:rPr>
        <w:t>相关管理工作的通知</w:t>
      </w:r>
    </w:p>
    <w:p>
      <w:pPr>
        <w:pStyle w:val="6"/>
        <w:shd w:val="clear" w:color="auto" w:fill="FFFFFF"/>
        <w:spacing w:before="0" w:beforeAutospacing="0" w:after="0" w:afterAutospacing="0" w:line="480" w:lineRule="auto"/>
        <w:ind w:firstLine="480"/>
        <w:rPr>
          <w:rFonts w:hint="eastAsia"/>
          <w:color w:val="333333"/>
          <w:sz w:val="28"/>
          <w:szCs w:val="28"/>
        </w:rPr>
      </w:pPr>
      <w:r>
        <w:rPr>
          <w:rFonts w:hint="eastAsia" w:ascii="MS Mincho" w:hAnsi="MS Mincho" w:eastAsia="MS Mincho" w:cs="MS Mincho"/>
          <w:color w:val="333333"/>
          <w:sz w:val="28"/>
          <w:szCs w:val="28"/>
        </w:rPr>
        <w:t> </w:t>
      </w:r>
    </w:p>
    <w:p>
      <w:pPr>
        <w:pStyle w:val="6"/>
        <w:shd w:val="clear" w:color="auto" w:fill="FFFFFF"/>
        <w:spacing w:before="0" w:beforeAutospacing="0" w:after="0" w:afterAutospacing="0" w:line="480" w:lineRule="auto"/>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各市州住房和城乡建设局,有关单位:</w:t>
      </w:r>
      <w:bookmarkStart w:id="0" w:name="_GoBack"/>
      <w:bookmarkEnd w:id="0"/>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为贯彻落实国家和省全面深化“放管服”改革,优化营商环境的部署,推动建设领域节能减排、加强生态环境保护,完成国家、省生态文明关于建筑节能和绿色建筑的考核指标任务,现就规范我省民用建筑节能工作相关事项通知如下:</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一、自2020年1月1日起,我省全面取消建筑节能专项验收备案事项。</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二、设计单位和施工图审查机构应严格按照《湖南省建筑节能设计标准》和《湖南省绿色建筑工程设计要点(试行)》以及《湖南省绿色建筑工程技术审查要点(试行)》(湘建科函〔2019〕181号)要求进行设计和施工图审。</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三、施工单位应当依据经审查合格的施工图设计文件,编制建筑节能和绿色建筑专项施工方案并组织施工。</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四、监理单位要加强对建筑节能与绿色建筑专项施工方案实施情况的监理,对进入施工现场的建筑节能和绿色建筑相关材料等进行查验,不符合要求的,应当及时制止,并严格按照监理报告制度要求向相关建设工程质量监督机构报告。</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五、建设单位应在施工现场显著位置对建筑节能和绿色建筑信息进行公示(附件1:建筑节能与绿色建筑信息公示表)。在组织民用建筑工程项目竣工验收时,应如实填写《建筑节能与绿色建筑相关技术措施实施情况表》(以下简称《实施情况表》,附件2),将《实施情况表》纳入竣工验收报告材料。城建档案管理机构在签收档案资料时,应对竣工验收报告中《实施情况表》是否完备进行查验。</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六、建设工程质量监督机构要将建筑节能和绿色建筑纳入工程日常监管,对不符合建筑节能与绿色建筑标准和要求的,应当责令相关责任主体单位进行整改,并依法依规作出相应处理。</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七、各级住房城乡建设部门建筑节能与绿色建筑机构应会同质量监督机构,加强对竣工验收中有关建筑节能与绿色建筑内容的监督,并依照《实施情况表》,结合日常监管情况,对相关内容进行抽查核实。</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八、各级住房城乡建设部门应严格履行各自职能职责,充分运用“双随机、一公开”的监督方式,强化过程监管,建立诚信管理体系。对于违反建筑节能与绿色建筑相关法律规定以及工程强制性标准的,其相关责任主体纳入省建筑市场不良信息,认定“建筑市场违法违规不良行为”,情节严重的,追究法律责任。</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本通知自2020年1月8日起施行,至2025年1月7日止。</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附件:1.建筑节能与绿色建筑信息公示表</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 xml:space="preserve">     2.建筑节能与绿色建筑相关技术措施实施情况表</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p>
    <w:p>
      <w:pPr>
        <w:pStyle w:val="6"/>
        <w:shd w:val="clear" w:color="auto" w:fill="FFFFFF"/>
        <w:spacing w:before="0" w:beforeAutospacing="0" w:after="0" w:afterAutospacing="0" w:line="480" w:lineRule="auto"/>
        <w:ind w:firstLine="480"/>
        <w:rPr>
          <w:rFonts w:hint="eastAsia" w:ascii="仿宋" w:hAnsi="仿宋" w:eastAsia="仿宋"/>
          <w:color w:val="333333"/>
          <w:sz w:val="32"/>
          <w:szCs w:val="32"/>
        </w:rPr>
      </w:pP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 w:hAnsi="仿宋" w:eastAsia="仿宋"/>
          <w:color w:val="333333"/>
          <w:sz w:val="32"/>
          <w:szCs w:val="32"/>
        </w:rPr>
        <w:t xml:space="preserve">                     </w:t>
      </w:r>
      <w:r>
        <w:rPr>
          <w:rFonts w:hint="eastAsia" w:ascii="仿宋_GB2312" w:hAnsi="仿宋" w:eastAsia="仿宋_GB2312" w:cs="Times New Roman"/>
          <w:color w:val="000000"/>
          <w:kern w:val="0"/>
          <w:sz w:val="32"/>
          <w:szCs w:val="32"/>
          <w:shd w:val="clear" w:color="auto" w:fill="FFFFFF"/>
          <w:lang w:val="en-US" w:eastAsia="zh-CN" w:bidi="ar-SA"/>
        </w:rPr>
        <w:t xml:space="preserve"> 湖南省住房和城乡建设厅</w:t>
      </w:r>
    </w:p>
    <w:p>
      <w:pPr>
        <w:pStyle w:val="6"/>
        <w:shd w:val="clear" w:color="auto" w:fill="FFFFFF"/>
        <w:spacing w:before="0" w:beforeAutospacing="0" w:after="0" w:afterAutospacing="0" w:line="480" w:lineRule="auto"/>
        <w:ind w:firstLine="4480" w:firstLineChars="1400"/>
        <w:rPr>
          <w:rFonts w:hint="eastAsia" w:ascii="仿宋_GB2312" w:hAnsi="仿宋" w:eastAsia="仿宋_GB2312" w:cs="Times New Roman"/>
          <w:color w:val="000000"/>
          <w:kern w:val="0"/>
          <w:sz w:val="32"/>
          <w:szCs w:val="32"/>
          <w:shd w:val="clear" w:color="auto" w:fill="FFFFFF"/>
          <w:lang w:val="en-US" w:eastAsia="zh-CN" w:bidi="ar-SA"/>
        </w:rPr>
      </w:pPr>
      <w:r>
        <w:rPr>
          <w:rFonts w:hint="eastAsia" w:ascii="仿宋_GB2312" w:hAnsi="仿宋" w:eastAsia="仿宋_GB2312" w:cs="Times New Roman"/>
          <w:color w:val="000000"/>
          <w:kern w:val="0"/>
          <w:sz w:val="32"/>
          <w:szCs w:val="32"/>
          <w:shd w:val="clear" w:color="auto" w:fill="FFFFFF"/>
          <w:lang w:val="en-US" w:eastAsia="zh-CN" w:bidi="ar-SA"/>
        </w:rPr>
        <w:t>2019年12月23日</w:t>
      </w:r>
    </w:p>
    <w:p>
      <w:pPr>
        <w:pStyle w:val="6"/>
        <w:shd w:val="clear" w:color="auto" w:fill="FFFFFF"/>
        <w:spacing w:before="0" w:beforeAutospacing="0" w:after="0" w:afterAutospacing="0" w:line="480" w:lineRule="auto"/>
        <w:ind w:firstLine="480"/>
        <w:rPr>
          <w:rFonts w:hint="eastAsia" w:ascii="仿宋_GB2312" w:hAnsi="仿宋" w:eastAsia="仿宋_GB2312" w:cs="Times New Roman"/>
          <w:color w:val="000000"/>
          <w:kern w:val="0"/>
          <w:sz w:val="32"/>
          <w:szCs w:val="32"/>
          <w:shd w:val="clear" w:color="auto" w:fill="FFFFFF"/>
          <w:lang w:val="en-US" w:eastAsia="zh-CN" w:bidi="ar-S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黑体" w:hAnsi="黑体" w:eastAsia="黑体"/>
          <w:color w:val="000000"/>
        </w:rPr>
      </w:pPr>
      <w:r>
        <w:rPr>
          <w:rFonts w:hint="eastAsia" w:ascii="黑体" w:hAnsi="黑体" w:eastAsia="黑体"/>
          <w:color w:val="000000"/>
        </w:rPr>
        <w:t>附件1</w:t>
      </w:r>
    </w:p>
    <w:p>
      <w:pPr>
        <w:jc w:val="center"/>
        <w:rPr>
          <w:rFonts w:hint="eastAsia" w:ascii="方正小标宋简体" w:hAnsi="Times New Roman" w:eastAsia="方正小标宋简体"/>
          <w:color w:val="000000"/>
          <w:sz w:val="44"/>
          <w:szCs w:val="44"/>
        </w:rPr>
      </w:pPr>
      <w:r>
        <w:rPr>
          <w:rFonts w:hint="eastAsia" w:ascii="方正小标宋简体" w:eastAsia="方正小标宋简体" w:cs="黑体"/>
          <w:color w:val="000000"/>
          <w:sz w:val="44"/>
          <w:szCs w:val="44"/>
        </w:rPr>
        <w:t>建筑节能与绿色建筑信息公示表</w:t>
      </w:r>
    </w:p>
    <w:tbl>
      <w:tblPr>
        <w:tblStyle w:val="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1"/>
        <w:gridCol w:w="177"/>
        <w:gridCol w:w="321"/>
        <w:gridCol w:w="85"/>
        <w:gridCol w:w="150"/>
        <w:gridCol w:w="217"/>
        <w:gridCol w:w="591"/>
        <w:gridCol w:w="160"/>
        <w:gridCol w:w="673"/>
        <w:gridCol w:w="270"/>
        <w:gridCol w:w="162"/>
        <w:gridCol w:w="221"/>
        <w:gridCol w:w="480"/>
        <w:gridCol w:w="57"/>
        <w:gridCol w:w="781"/>
        <w:gridCol w:w="253"/>
        <w:gridCol w:w="1042"/>
        <w:gridCol w:w="70"/>
        <w:gridCol w:w="138"/>
        <w:gridCol w:w="47"/>
        <w:gridCol w:w="710"/>
        <w:gridCol w:w="459"/>
        <w:gridCol w:w="17"/>
        <w:gridCol w:w="109"/>
        <w:gridCol w:w="199"/>
        <w:gridCol w:w="707"/>
        <w:gridCol w:w="17"/>
        <w:gridCol w:w="355"/>
        <w:gridCol w:w="681"/>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8" w:hRule="atLeast"/>
          <w:jc w:val="center"/>
        </w:trPr>
        <w:tc>
          <w:tcPr>
            <w:tcW w:w="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color w:val="000000"/>
                <w:sz w:val="18"/>
                <w:szCs w:val="18"/>
              </w:rPr>
              <w:t>建设</w:t>
            </w:r>
            <w:r>
              <w:rPr>
                <w:rFonts w:cs="仿宋_GB2312"/>
                <w:color w:val="000000"/>
                <w:sz w:val="18"/>
                <w:szCs w:val="18"/>
              </w:rPr>
              <w:t>单位</w:t>
            </w:r>
          </w:p>
        </w:tc>
        <w:tc>
          <w:tcPr>
            <w:tcW w:w="3387" w:type="dxa"/>
            <w:gridSpan w:val="12"/>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c>
          <w:tcPr>
            <w:tcW w:w="2284" w:type="dxa"/>
            <w:gridSpan w:val="5"/>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color w:val="000000"/>
                <w:sz w:val="18"/>
                <w:szCs w:val="18"/>
              </w:rPr>
              <w:t>项目名称</w:t>
            </w:r>
          </w:p>
        </w:tc>
        <w:tc>
          <w:tcPr>
            <w:tcW w:w="3301" w:type="dxa"/>
            <w:gridSpan w:val="10"/>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89" w:hRule="atLeast"/>
          <w:jc w:val="center"/>
        </w:trPr>
        <w:tc>
          <w:tcPr>
            <w:tcW w:w="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color w:val="000000"/>
                <w:sz w:val="18"/>
                <w:szCs w:val="18"/>
              </w:rPr>
              <w:t>施工单位</w:t>
            </w:r>
          </w:p>
        </w:tc>
        <w:tc>
          <w:tcPr>
            <w:tcW w:w="3387" w:type="dxa"/>
            <w:gridSpan w:val="12"/>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c>
          <w:tcPr>
            <w:tcW w:w="2284" w:type="dxa"/>
            <w:gridSpan w:val="5"/>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color w:val="000000"/>
                <w:sz w:val="18"/>
                <w:szCs w:val="18"/>
              </w:rPr>
              <w:t>建筑面积</w:t>
            </w:r>
          </w:p>
        </w:tc>
        <w:tc>
          <w:tcPr>
            <w:tcW w:w="3301" w:type="dxa"/>
            <w:gridSpan w:val="10"/>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98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color w:val="000000"/>
                <w:sz w:val="18"/>
                <w:szCs w:val="18"/>
              </w:rPr>
              <w:t>监理单位</w:t>
            </w:r>
          </w:p>
        </w:tc>
        <w:tc>
          <w:tcPr>
            <w:tcW w:w="3387" w:type="dxa"/>
            <w:gridSpan w:val="12"/>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c>
          <w:tcPr>
            <w:tcW w:w="2284" w:type="dxa"/>
            <w:gridSpan w:val="5"/>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color w:val="000000"/>
                <w:sz w:val="18"/>
                <w:szCs w:val="18"/>
              </w:rPr>
              <w:t>项目</w:t>
            </w:r>
            <w:r>
              <w:rPr>
                <w:color w:val="000000"/>
                <w:sz w:val="18"/>
                <w:szCs w:val="18"/>
              </w:rPr>
              <w:t>类型</w:t>
            </w:r>
          </w:p>
        </w:tc>
        <w:tc>
          <w:tcPr>
            <w:tcW w:w="3301" w:type="dxa"/>
            <w:gridSpan w:val="10"/>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68"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b/>
                <w:bCs/>
                <w:color w:val="000000"/>
                <w:sz w:val="18"/>
                <w:szCs w:val="18"/>
              </w:rPr>
              <w:t>围护结构节能主要做法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8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屋面</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构造形式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保温</w:t>
            </w:r>
            <w:r>
              <w:rPr>
                <w:color w:val="000000"/>
                <w:kern w:val="0"/>
                <w:sz w:val="18"/>
                <w:szCs w:val="18"/>
              </w:rPr>
              <w:t>材料</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s="Times New Roman"/>
                <w:color w:val="000000"/>
                <w:kern w:val="0"/>
                <w:sz w:val="18"/>
                <w:szCs w:val="18"/>
              </w:rPr>
            </w:pPr>
            <w:r>
              <w:rPr>
                <w:rFonts w:hint="eastAsia" w:ascii="仿宋_GB2312"/>
                <w:color w:val="000000"/>
                <w:kern w:val="0"/>
                <w:sz w:val="18"/>
                <w:szCs w:val="18"/>
              </w:rPr>
              <w:t>传热</w:t>
            </w:r>
            <w:r>
              <w:rPr>
                <w:color w:val="000000"/>
                <w:kern w:val="0"/>
                <w:sz w:val="18"/>
                <w:szCs w:val="18"/>
              </w:rPr>
              <w:t>系数</w:t>
            </w:r>
          </w:p>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W/（</w:t>
            </w:r>
            <w:r>
              <w:rPr>
                <w:rFonts w:hint="eastAsia"/>
                <w:color w:val="000000"/>
                <w:kern w:val="0"/>
                <w:sz w:val="18"/>
                <w:szCs w:val="18"/>
              </w:rPr>
              <w:t>m</w:t>
            </w:r>
            <w:r>
              <w:rPr>
                <w:rFonts w:hint="eastAsia" w:ascii="仿宋_GB2312"/>
                <w:color w:val="000000"/>
                <w:kern w:val="0"/>
                <w:sz w:val="18"/>
                <w:szCs w:val="18"/>
                <w:vertAlign w:val="superscript"/>
              </w:rPr>
              <w:t>2</w:t>
            </w:r>
            <w:r>
              <w:rPr>
                <w:color w:val="000000"/>
                <w:kern w:val="0"/>
                <w:sz w:val="18"/>
                <w:szCs w:val="18"/>
              </w:rPr>
              <w:t>·</w:t>
            </w:r>
            <w:r>
              <w:rPr>
                <w:rFonts w:hint="eastAsia" w:ascii="仿宋_GB2312"/>
                <w:color w:val="000000"/>
                <w:kern w:val="0"/>
                <w:sz w:val="18"/>
                <w:szCs w:val="18"/>
              </w:rPr>
              <w:t>K）</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965"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容重</w:t>
            </w:r>
            <w:r>
              <w:rPr>
                <w:color w:val="000000"/>
                <w:kern w:val="0"/>
                <w:sz w:val="18"/>
                <w:szCs w:val="18"/>
              </w:rPr>
              <w:t>（kg</w:t>
            </w:r>
            <w:r>
              <w:rPr>
                <w:rFonts w:hint="eastAsia" w:ascii="仿宋_GB2312"/>
                <w:color w:val="000000"/>
                <w:kern w:val="0"/>
                <w:sz w:val="18"/>
                <w:szCs w:val="18"/>
              </w:rPr>
              <w:t>/m</w:t>
            </w:r>
            <w:r>
              <w:rPr>
                <w:rFonts w:hint="eastAsia" w:ascii="仿宋_GB2312"/>
                <w:color w:val="000000"/>
                <w:kern w:val="0"/>
                <w:sz w:val="18"/>
                <w:szCs w:val="18"/>
                <w:vertAlign w:val="superscript"/>
              </w:rPr>
              <w:t>3</w:t>
            </w:r>
            <w:r>
              <w:rPr>
                <w:color w:val="000000"/>
                <w:kern w:val="0"/>
                <w:sz w:val="18"/>
                <w:szCs w:val="18"/>
              </w:rPr>
              <w:t>）</w:t>
            </w: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厚度</w:t>
            </w:r>
            <w:r>
              <w:rPr>
                <w:color w:val="000000"/>
                <w:kern w:val="0"/>
                <w:sz w:val="18"/>
                <w:szCs w:val="18"/>
              </w:rPr>
              <w:t>（</w:t>
            </w:r>
            <w:r>
              <w:rPr>
                <w:rFonts w:hint="eastAsia" w:ascii="仿宋_GB2312"/>
                <w:color w:val="000000"/>
                <w:kern w:val="0"/>
                <w:sz w:val="18"/>
                <w:szCs w:val="18"/>
              </w:rPr>
              <w:t>m</w:t>
            </w:r>
            <w:r>
              <w:rPr>
                <w:color w:val="000000"/>
                <w:kern w:val="0"/>
                <w:sz w:val="18"/>
                <w:szCs w:val="18"/>
              </w:rPr>
              <w:t>m</w:t>
            </w:r>
            <w:r>
              <w:rPr>
                <w:rFonts w:ascii="仿宋_GB2312"/>
                <w:color w:val="000000"/>
                <w:kern w:val="0"/>
                <w:sz w:val="18"/>
                <w:szCs w:val="18"/>
              </w:rPr>
              <w:t>）</w:t>
            </w:r>
          </w:p>
        </w:tc>
        <w:tc>
          <w:tcPr>
            <w:tcW w:w="68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外墙</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构造形式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保温</w:t>
            </w:r>
            <w:r>
              <w:rPr>
                <w:color w:val="000000"/>
                <w:kern w:val="0"/>
                <w:sz w:val="18"/>
                <w:szCs w:val="18"/>
              </w:rPr>
              <w:t>材料</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传热</w:t>
            </w:r>
            <w:r>
              <w:rPr>
                <w:color w:val="000000"/>
                <w:kern w:val="0"/>
                <w:sz w:val="18"/>
                <w:szCs w:val="18"/>
              </w:rPr>
              <w:t>系数</w:t>
            </w:r>
            <w:r>
              <w:rPr>
                <w:rFonts w:hint="eastAsia" w:ascii="仿宋_GB2312"/>
                <w:color w:val="000000"/>
                <w:kern w:val="0"/>
                <w:sz w:val="18"/>
                <w:szCs w:val="18"/>
              </w:rPr>
              <w:t>W/（</w:t>
            </w:r>
            <w:r>
              <w:rPr>
                <w:rFonts w:hint="eastAsia"/>
                <w:color w:val="000000"/>
                <w:kern w:val="0"/>
                <w:sz w:val="18"/>
                <w:szCs w:val="18"/>
              </w:rPr>
              <w:t>m2</w:t>
            </w:r>
            <w:r>
              <w:rPr>
                <w:color w:val="000000"/>
                <w:kern w:val="0"/>
                <w:sz w:val="18"/>
                <w:szCs w:val="18"/>
              </w:rPr>
              <w:t>·</w:t>
            </w:r>
            <w:r>
              <w:rPr>
                <w:rFonts w:hint="eastAsia" w:ascii="仿宋_GB2312"/>
                <w:color w:val="000000"/>
                <w:kern w:val="0"/>
                <w:sz w:val="18"/>
                <w:szCs w:val="18"/>
              </w:rPr>
              <w:t>K）</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965"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厚度（</w:t>
            </w:r>
            <w:r>
              <w:rPr>
                <w:rFonts w:hint="eastAsia"/>
                <w:color w:val="000000"/>
                <w:kern w:val="0"/>
                <w:sz w:val="18"/>
                <w:szCs w:val="18"/>
              </w:rPr>
              <w:t>mm</w:t>
            </w:r>
            <w:r>
              <w:rPr>
                <w:rFonts w:hint="eastAsia" w:ascii="仿宋_GB2312"/>
                <w:color w:val="000000"/>
                <w:kern w:val="0"/>
                <w:sz w:val="18"/>
                <w:szCs w:val="18"/>
              </w:rPr>
              <w:t>）</w:t>
            </w: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保温材料防火等级</w:t>
            </w:r>
          </w:p>
        </w:tc>
        <w:tc>
          <w:tcPr>
            <w:tcW w:w="68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外窗</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构造</w:t>
            </w:r>
            <w:r>
              <w:rPr>
                <w:color w:val="000000"/>
                <w:kern w:val="0"/>
                <w:sz w:val="18"/>
                <w:szCs w:val="18"/>
              </w:rPr>
              <w:t>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太阳得热系数</w:t>
            </w:r>
            <w:r>
              <w:rPr>
                <w:rFonts w:hint="eastAsia"/>
                <w:color w:val="000000"/>
                <w:kern w:val="0"/>
                <w:sz w:val="18"/>
                <w:szCs w:val="18"/>
              </w:rPr>
              <w:t>SHGC</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965" w:type="dxa"/>
            <w:gridSpan w:val="4"/>
            <w:tcBorders>
              <w:top w:val="single" w:color="auto" w:sz="4" w:space="0"/>
              <w:left w:val="nil"/>
              <w:bottom w:val="single" w:color="auto" w:sz="4" w:space="0"/>
              <w:right w:val="single" w:color="auto" w:sz="4" w:space="0"/>
            </w:tcBorders>
            <w:vAlign w:val="center"/>
          </w:tcPr>
          <w:p>
            <w:pPr>
              <w:spacing w:line="240" w:lineRule="atLeast"/>
              <w:jc w:val="center"/>
              <w:rPr>
                <w:rFonts w:eastAsia="仿宋_GB2312"/>
                <w:color w:val="000000"/>
                <w:kern w:val="0"/>
                <w:sz w:val="18"/>
                <w:szCs w:val="18"/>
              </w:rPr>
            </w:pPr>
            <w:r>
              <w:rPr>
                <w:rFonts w:hint="eastAsia" w:ascii="仿宋_GB2312"/>
                <w:color w:val="000000"/>
                <w:kern w:val="0"/>
                <w:sz w:val="18"/>
                <w:szCs w:val="18"/>
              </w:rPr>
              <w:t>气密性</w:t>
            </w: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遮阳构造及材质</w:t>
            </w:r>
          </w:p>
        </w:tc>
        <w:tc>
          <w:tcPr>
            <w:tcW w:w="68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幕墙</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构造</w:t>
            </w:r>
            <w:r>
              <w:rPr>
                <w:color w:val="000000"/>
                <w:kern w:val="0"/>
                <w:sz w:val="18"/>
                <w:szCs w:val="18"/>
              </w:rPr>
              <w:t>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太阳得热系数</w:t>
            </w:r>
            <w:r>
              <w:rPr>
                <w:rFonts w:hint="eastAsia"/>
                <w:color w:val="000000"/>
                <w:kern w:val="0"/>
                <w:sz w:val="18"/>
                <w:szCs w:val="18"/>
              </w:rPr>
              <w:t>SHGC</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965" w:type="dxa"/>
            <w:gridSpan w:val="4"/>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气密性</w:t>
            </w: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遮阳构造及材质</w:t>
            </w:r>
          </w:p>
        </w:tc>
        <w:tc>
          <w:tcPr>
            <w:tcW w:w="68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天窗</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构造</w:t>
            </w:r>
            <w:r>
              <w:rPr>
                <w:color w:val="000000"/>
                <w:kern w:val="0"/>
                <w:sz w:val="18"/>
                <w:szCs w:val="18"/>
              </w:rPr>
              <w:t>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太阳得热系数</w:t>
            </w:r>
            <w:r>
              <w:rPr>
                <w:rFonts w:hint="eastAsia"/>
                <w:color w:val="000000"/>
                <w:kern w:val="0"/>
                <w:sz w:val="18"/>
                <w:szCs w:val="18"/>
              </w:rPr>
              <w:t>SHGC</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965"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外门</w:t>
            </w: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68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楼板</w:t>
            </w:r>
          </w:p>
        </w:tc>
        <w:tc>
          <w:tcPr>
            <w:tcW w:w="66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rFonts w:hint="eastAsia" w:ascii="仿宋_GB2312"/>
                <w:color w:val="000000"/>
                <w:kern w:val="0"/>
                <w:sz w:val="18"/>
                <w:szCs w:val="18"/>
              </w:rPr>
              <w:t>构造形式</w:t>
            </w:r>
          </w:p>
        </w:tc>
        <w:tc>
          <w:tcPr>
            <w:tcW w:w="1043"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10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863"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1091"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架空楼板</w:t>
            </w:r>
          </w:p>
        </w:tc>
        <w:tc>
          <w:tcPr>
            <w:tcW w:w="1042"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965"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c>
          <w:tcPr>
            <w:tcW w:w="784" w:type="dxa"/>
            <w:gridSpan w:val="4"/>
            <w:tcBorders>
              <w:top w:val="single" w:color="auto" w:sz="4" w:space="0"/>
              <w:left w:val="nil"/>
              <w:bottom w:val="single" w:color="auto" w:sz="4" w:space="0"/>
              <w:right w:val="single" w:color="auto" w:sz="4" w:space="0"/>
            </w:tcBorders>
            <w:vAlign w:val="center"/>
          </w:tcPr>
          <w:p>
            <w:pPr>
              <w:snapToGrid w:val="0"/>
              <w:spacing w:line="240" w:lineRule="atLeast"/>
              <w:jc w:val="center"/>
              <w:rPr>
                <w:rFonts w:eastAsia="仿宋_GB2312"/>
                <w:color w:val="000000"/>
                <w:kern w:val="0"/>
                <w:sz w:val="18"/>
                <w:szCs w:val="18"/>
              </w:rPr>
            </w:pPr>
            <w:r>
              <w:rPr>
                <w:rFonts w:hint="eastAsia" w:ascii="仿宋_GB2312"/>
                <w:color w:val="000000"/>
                <w:kern w:val="0"/>
                <w:sz w:val="18"/>
                <w:szCs w:val="18"/>
              </w:rPr>
              <w:t>分户墙</w:t>
            </w:r>
          </w:p>
        </w:tc>
        <w:tc>
          <w:tcPr>
            <w:tcW w:w="1079" w:type="dxa"/>
            <w:gridSpan w:val="3"/>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r>
              <w:rPr>
                <w:color w:val="000000"/>
                <w:kern w:val="0"/>
                <w:sz w:val="18"/>
                <w:szCs w:val="18"/>
              </w:rPr>
              <w:t>传热系数W/</w:t>
            </w:r>
            <w:r>
              <w:rPr>
                <w:rFonts w:ascii="仿宋_GB2312"/>
                <w:color w:val="000000"/>
                <w:kern w:val="0"/>
                <w:sz w:val="18"/>
                <w:szCs w:val="18"/>
              </w:rPr>
              <w:t>（</w:t>
            </w:r>
            <w:r>
              <w:rPr>
                <w:color w:val="000000"/>
                <w:kern w:val="0"/>
                <w:sz w:val="18"/>
                <w:szCs w:val="18"/>
              </w:rPr>
              <w:t>m</w:t>
            </w:r>
            <w:r>
              <w:rPr>
                <w:color w:val="000000"/>
                <w:kern w:val="0"/>
                <w:sz w:val="18"/>
                <w:szCs w:val="18"/>
                <w:vertAlign w:val="superscript"/>
              </w:rPr>
              <w:t>2</w:t>
            </w:r>
            <w:r>
              <w:rPr>
                <w:color w:val="000000"/>
                <w:kern w:val="0"/>
                <w:sz w:val="18"/>
                <w:szCs w:val="18"/>
              </w:rPr>
              <w:t>·K</w:t>
            </w:r>
            <w:r>
              <w:rPr>
                <w:rFonts w:ascii="仿宋_GB2312"/>
                <w:color w:val="000000"/>
                <w:kern w:val="0"/>
                <w:sz w:val="18"/>
                <w:szCs w:val="18"/>
              </w:rPr>
              <w:t>）</w:t>
            </w:r>
          </w:p>
        </w:tc>
        <w:tc>
          <w:tcPr>
            <w:tcW w:w="681"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4" w:hRule="atLeast"/>
          <w:jc w:val="center"/>
        </w:trPr>
        <w:tc>
          <w:tcPr>
            <w:tcW w:w="98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color w:val="000000"/>
                <w:sz w:val="18"/>
                <w:szCs w:val="18"/>
              </w:rPr>
              <w:t>附</w:t>
            </w:r>
            <w:r>
              <w:rPr>
                <w:color w:val="000000"/>
                <w:sz w:val="18"/>
                <w:szCs w:val="18"/>
              </w:rPr>
              <w:t xml:space="preserve">  </w:t>
            </w:r>
            <w:r>
              <w:rPr>
                <w:rFonts w:hint="eastAsia" w:ascii="仿宋_GB2312"/>
                <w:color w:val="000000"/>
                <w:sz w:val="18"/>
                <w:szCs w:val="18"/>
              </w:rPr>
              <w:t>框</w:t>
            </w:r>
          </w:p>
        </w:tc>
        <w:tc>
          <w:tcPr>
            <w:tcW w:w="136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是否采用附框</w:t>
            </w:r>
          </w:p>
        </w:tc>
        <w:tc>
          <w:tcPr>
            <w:tcW w:w="1966"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  否□</w:t>
            </w:r>
          </w:p>
        </w:tc>
        <w:tc>
          <w:tcPr>
            <w:tcW w:w="3098" w:type="dxa"/>
            <w:gridSpan w:val="8"/>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附框材质</w:t>
            </w:r>
          </w:p>
        </w:tc>
        <w:tc>
          <w:tcPr>
            <w:tcW w:w="2544" w:type="dxa"/>
            <w:gridSpan w:val="8"/>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25" w:hRule="atLeast"/>
          <w:jc w:val="center"/>
        </w:trPr>
        <w:tc>
          <w:tcPr>
            <w:tcW w:w="1540"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p>
        </w:tc>
        <w:tc>
          <w:tcPr>
            <w:tcW w:w="8416" w:type="dxa"/>
            <w:gridSpan w:val="24"/>
            <w:tcBorders>
              <w:top w:val="single" w:color="auto" w:sz="4" w:space="0"/>
              <w:left w:val="nil"/>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b/>
                <w:bCs/>
                <w:color w:val="000000"/>
                <w:sz w:val="18"/>
                <w:szCs w:val="18"/>
              </w:rPr>
              <w:t>绿色建筑实施情况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2" w:hRule="atLeast"/>
          <w:jc w:val="center"/>
        </w:trPr>
        <w:tc>
          <w:tcPr>
            <w:tcW w:w="8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项目是否为绿色建筑</w:t>
            </w:r>
          </w:p>
        </w:tc>
        <w:tc>
          <w:tcPr>
            <w:tcW w:w="733" w:type="dxa"/>
            <w:gridSpan w:val="4"/>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是□  否□</w:t>
            </w:r>
          </w:p>
        </w:tc>
        <w:tc>
          <w:tcPr>
            <w:tcW w:w="2294" w:type="dxa"/>
            <w:gridSpan w:val="7"/>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绿色建筑认定方式及星级</w:t>
            </w:r>
          </w:p>
        </w:tc>
        <w:tc>
          <w:tcPr>
            <w:tcW w:w="6122" w:type="dxa"/>
            <w:gridSpan w:val="17"/>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通过施工图审查□</w:t>
            </w:r>
            <w:r>
              <w:rPr>
                <w:color w:val="000000"/>
                <w:sz w:val="18"/>
                <w:szCs w:val="18"/>
              </w:rPr>
              <w:t xml:space="preserve">  </w:t>
            </w:r>
            <w:r>
              <w:rPr>
                <w:rFonts w:hint="eastAsia" w:ascii="仿宋_GB2312"/>
                <w:color w:val="000000"/>
                <w:sz w:val="18"/>
                <w:szCs w:val="18"/>
              </w:rPr>
              <w:t>基本级□   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46" w:hRule="atLeast"/>
          <w:jc w:val="center"/>
        </w:trPr>
        <w:tc>
          <w:tcPr>
            <w:tcW w:w="154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是否采用可再生能源</w:t>
            </w:r>
          </w:p>
        </w:tc>
        <w:tc>
          <w:tcPr>
            <w:tcW w:w="968"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是□否□</w:t>
            </w:r>
          </w:p>
        </w:tc>
        <w:tc>
          <w:tcPr>
            <w:tcW w:w="1326"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类型</w:t>
            </w:r>
          </w:p>
        </w:tc>
        <w:tc>
          <w:tcPr>
            <w:tcW w:w="1571" w:type="dxa"/>
            <w:gridSpan w:val="4"/>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p>
        </w:tc>
        <w:tc>
          <w:tcPr>
            <w:tcW w:w="1297"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应用量m</w:t>
            </w:r>
            <w:r>
              <w:rPr>
                <w:rFonts w:hint="eastAsia" w:ascii="仿宋_GB2312"/>
                <w:color w:val="000000"/>
                <w:sz w:val="18"/>
                <w:szCs w:val="18"/>
                <w:vertAlign w:val="superscript"/>
              </w:rPr>
              <w:t>2</w:t>
            </w:r>
          </w:p>
        </w:tc>
        <w:tc>
          <w:tcPr>
            <w:tcW w:w="1169"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1032" w:type="dxa"/>
            <w:gridSpan w:val="4"/>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比例</w:t>
            </w:r>
          </w:p>
        </w:tc>
        <w:tc>
          <w:tcPr>
            <w:tcW w:w="1053" w:type="dxa"/>
            <w:gridSpan w:val="3"/>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35"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b/>
                <w:bCs/>
                <w:color w:val="000000"/>
                <w:sz w:val="18"/>
                <w:szCs w:val="18"/>
              </w:rPr>
              <w:t>装配式建筑实施情况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是否采用</w:t>
            </w:r>
          </w:p>
        </w:tc>
        <w:tc>
          <w:tcPr>
            <w:tcW w:w="1364" w:type="dxa"/>
            <w:gridSpan w:val="5"/>
            <w:tcBorders>
              <w:top w:val="single" w:color="auto" w:sz="4" w:space="0"/>
              <w:left w:val="nil"/>
              <w:bottom w:val="single" w:color="auto" w:sz="4" w:space="0"/>
              <w:right w:val="single" w:color="auto" w:sz="4" w:space="0"/>
            </w:tcBorders>
            <w:vAlign w:val="center"/>
          </w:tcPr>
          <w:p>
            <w:pPr>
              <w:snapToGrid w:val="0"/>
              <w:jc w:val="center"/>
              <w:rPr>
                <w:rFonts w:eastAsia="仿宋_GB2312"/>
                <w:color w:val="000000"/>
                <w:sz w:val="18"/>
                <w:szCs w:val="18"/>
              </w:rPr>
            </w:pPr>
            <w:r>
              <w:rPr>
                <w:rFonts w:hint="eastAsia" w:ascii="仿宋_GB2312"/>
                <w:color w:val="000000"/>
                <w:sz w:val="18"/>
                <w:szCs w:val="18"/>
              </w:rPr>
              <w:t>是□否□</w:t>
            </w:r>
          </w:p>
        </w:tc>
        <w:tc>
          <w:tcPr>
            <w:tcW w:w="126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类型</w:t>
            </w:r>
          </w:p>
        </w:tc>
        <w:tc>
          <w:tcPr>
            <w:tcW w:w="4275" w:type="dxa"/>
            <w:gridSpan w:val="1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□PC □木结构 □钢结构□其它</w:t>
            </w:r>
          </w:p>
        </w:tc>
        <w:tc>
          <w:tcPr>
            <w:tcW w:w="1032"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装配率</w:t>
            </w:r>
          </w:p>
        </w:tc>
        <w:tc>
          <w:tcPr>
            <w:tcW w:w="1053"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80"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18"/>
                <w:szCs w:val="18"/>
              </w:rPr>
            </w:pPr>
            <w:r>
              <w:rPr>
                <w:rFonts w:hint="eastAsia" w:ascii="仿宋_GB2312"/>
                <w:b/>
                <w:bCs/>
                <w:color w:val="000000"/>
                <w:sz w:val="18"/>
                <w:szCs w:val="18"/>
              </w:rPr>
              <w:t>绿色建材应用情况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58" w:hRule="atLeast"/>
          <w:jc w:val="center"/>
        </w:trPr>
        <w:tc>
          <w:tcPr>
            <w:tcW w:w="139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是否采用</w:t>
            </w:r>
          </w:p>
        </w:tc>
        <w:tc>
          <w:tcPr>
            <w:tcW w:w="5127" w:type="dxa"/>
            <w:gridSpan w:val="1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绿色建材名称（型号）、应用量</w:t>
            </w:r>
          </w:p>
        </w:tc>
        <w:tc>
          <w:tcPr>
            <w:tcW w:w="135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绿色建材星级</w:t>
            </w:r>
          </w:p>
        </w:tc>
        <w:tc>
          <w:tcPr>
            <w:tcW w:w="2085" w:type="dxa"/>
            <w:gridSpan w:val="7"/>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52" w:hRule="atLeast"/>
          <w:jc w:val="center"/>
        </w:trPr>
        <w:tc>
          <w:tcPr>
            <w:tcW w:w="1390" w:type="dxa"/>
            <w:gridSpan w:val="5"/>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 否□</w:t>
            </w:r>
          </w:p>
        </w:tc>
        <w:tc>
          <w:tcPr>
            <w:tcW w:w="5127" w:type="dxa"/>
            <w:gridSpan w:val="1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135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2085" w:type="dxa"/>
            <w:gridSpan w:val="7"/>
            <w:vMerge w:val="restart"/>
            <w:tcBorders>
              <w:top w:val="nil"/>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52" w:hRule="atLeast"/>
          <w:jc w:val="center"/>
        </w:trPr>
        <w:tc>
          <w:tcPr>
            <w:tcW w:w="1500" w:type="dxa"/>
            <w:gridSpan w:val="5"/>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sz w:val="18"/>
                <w:szCs w:val="18"/>
              </w:rPr>
            </w:pPr>
          </w:p>
        </w:tc>
        <w:tc>
          <w:tcPr>
            <w:tcW w:w="5127" w:type="dxa"/>
            <w:gridSpan w:val="1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135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8942" w:type="dxa"/>
            <w:gridSpan w:val="7"/>
            <w:vMerge w:val="continue"/>
            <w:tcBorders>
              <w:top w:val="nil"/>
              <w:left w:val="nil"/>
              <w:bottom w:val="single" w:color="auto" w:sz="4" w:space="0"/>
              <w:right w:val="single" w:color="auto" w:sz="4" w:space="0"/>
            </w:tcBorders>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52" w:hRule="atLeast"/>
          <w:jc w:val="center"/>
        </w:trPr>
        <w:tc>
          <w:tcPr>
            <w:tcW w:w="1500" w:type="dxa"/>
            <w:gridSpan w:val="5"/>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sz w:val="18"/>
                <w:szCs w:val="18"/>
              </w:rPr>
            </w:pPr>
          </w:p>
        </w:tc>
        <w:tc>
          <w:tcPr>
            <w:tcW w:w="5127" w:type="dxa"/>
            <w:gridSpan w:val="1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135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8942" w:type="dxa"/>
            <w:gridSpan w:val="7"/>
            <w:vMerge w:val="continue"/>
            <w:tcBorders>
              <w:top w:val="nil"/>
              <w:left w:val="nil"/>
              <w:bottom w:val="single" w:color="auto" w:sz="4" w:space="0"/>
              <w:right w:val="single" w:color="auto" w:sz="4" w:space="0"/>
            </w:tcBorders>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52" w:hRule="atLeast"/>
          <w:jc w:val="center"/>
        </w:trPr>
        <w:tc>
          <w:tcPr>
            <w:tcW w:w="1500" w:type="dxa"/>
            <w:gridSpan w:val="5"/>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sz w:val="18"/>
                <w:szCs w:val="18"/>
              </w:rPr>
            </w:pPr>
          </w:p>
        </w:tc>
        <w:tc>
          <w:tcPr>
            <w:tcW w:w="5127" w:type="dxa"/>
            <w:gridSpan w:val="1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135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p>
        </w:tc>
        <w:tc>
          <w:tcPr>
            <w:tcW w:w="8942" w:type="dxa"/>
            <w:gridSpan w:val="7"/>
            <w:vMerge w:val="continue"/>
            <w:tcBorders>
              <w:top w:val="nil"/>
              <w:left w:val="nil"/>
              <w:bottom w:val="single" w:color="auto" w:sz="4" w:space="0"/>
              <w:right w:val="single" w:color="auto" w:sz="4" w:space="0"/>
            </w:tcBorders>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02"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b/>
                <w:bCs/>
                <w:color w:val="000000"/>
                <w:sz w:val="18"/>
                <w:szCs w:val="18"/>
              </w:rPr>
            </w:pPr>
            <w:r>
              <w:rPr>
                <w:rFonts w:hint="eastAsia" w:ascii="仿宋_GB2312"/>
                <w:b/>
                <w:bCs/>
                <w:color w:val="000000"/>
                <w:sz w:val="18"/>
                <w:szCs w:val="18"/>
              </w:rPr>
              <w:t>能耗监测系统实施情况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02" w:hRule="atLeast"/>
          <w:jc w:val="center"/>
        </w:trPr>
        <w:tc>
          <w:tcPr>
            <w:tcW w:w="175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是否采用</w:t>
            </w:r>
          </w:p>
        </w:tc>
        <w:tc>
          <w:tcPr>
            <w:tcW w:w="14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是</w:t>
            </w:r>
            <w:r>
              <w:rPr>
                <w:rFonts w:hint="eastAsia"/>
                <w:color w:val="000000"/>
                <w:sz w:val="18"/>
                <w:szCs w:val="18"/>
              </w:rPr>
              <w:t xml:space="preserve">□  </w:t>
            </w:r>
            <w:r>
              <w:rPr>
                <w:rFonts w:hint="eastAsia" w:ascii="仿宋_GB2312"/>
                <w:color w:val="000000"/>
                <w:sz w:val="18"/>
                <w:szCs w:val="18"/>
              </w:rPr>
              <w:t>否</w:t>
            </w:r>
            <w:r>
              <w:rPr>
                <w:rFonts w:hint="eastAsia"/>
                <w:color w:val="000000"/>
                <w:sz w:val="18"/>
                <w:szCs w:val="18"/>
              </w:rPr>
              <w:t>□</w:t>
            </w:r>
          </w:p>
        </w:tc>
        <w:tc>
          <w:tcPr>
            <w:tcW w:w="1971"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电表数量：     块</w:t>
            </w:r>
          </w:p>
        </w:tc>
        <w:tc>
          <w:tcPr>
            <w:tcW w:w="2845" w:type="dxa"/>
            <w:gridSpan w:val="9"/>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水表数量：     块</w:t>
            </w:r>
          </w:p>
        </w:tc>
        <w:tc>
          <w:tcPr>
            <w:tcW w:w="1959"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olor w:val="000000"/>
                <w:sz w:val="18"/>
                <w:szCs w:val="18"/>
              </w:rPr>
            </w:pPr>
            <w:r>
              <w:rPr>
                <w:rFonts w:hint="eastAsia" w:ascii="仿宋_GB2312"/>
                <w:color w:val="000000"/>
                <w:sz w:val="18"/>
                <w:szCs w:val="18"/>
              </w:rPr>
              <w:t>采集器数量：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1418"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sz w:val="18"/>
                <w:szCs w:val="18"/>
              </w:rPr>
            </w:pPr>
            <w:r>
              <w:rPr>
                <w:rFonts w:hint="eastAsia" w:ascii="仿宋_GB2312"/>
                <w:color w:val="000000"/>
                <w:sz w:val="18"/>
                <w:szCs w:val="18"/>
              </w:rPr>
              <w:t>本单位郑重承诺：本表内容审图机构审查通过的施工图设计文件一致。我单位对填报内容的真实性负责，如有虚假</w:t>
            </w:r>
            <w:r>
              <w:rPr>
                <w:color w:val="000000"/>
                <w:sz w:val="18"/>
                <w:szCs w:val="18"/>
              </w:rPr>
              <w:t>,</w:t>
            </w:r>
            <w:r>
              <w:rPr>
                <w:rFonts w:hint="eastAsia" w:ascii="仿宋_GB2312"/>
                <w:color w:val="000000"/>
                <w:sz w:val="18"/>
                <w:szCs w:val="18"/>
              </w:rPr>
              <w:t>愿承担相应责任。</w:t>
            </w:r>
          </w:p>
          <w:p>
            <w:pPr>
              <w:jc w:val="center"/>
              <w:rPr>
                <w:rFonts w:ascii="仿宋_GB2312"/>
                <w:color w:val="000000"/>
                <w:sz w:val="18"/>
                <w:szCs w:val="18"/>
              </w:rPr>
            </w:pPr>
          </w:p>
          <w:p>
            <w:pPr>
              <w:jc w:val="center"/>
              <w:rPr>
                <w:rFonts w:hint="eastAsia" w:ascii="Times New Roman"/>
                <w:color w:val="000000"/>
                <w:sz w:val="18"/>
                <w:szCs w:val="18"/>
              </w:rPr>
            </w:pPr>
            <w:r>
              <w:rPr>
                <w:rFonts w:hint="eastAsia" w:ascii="仿宋_GB2312"/>
                <w:color w:val="000000"/>
                <w:sz w:val="18"/>
                <w:szCs w:val="18"/>
              </w:rPr>
              <w:t>建设单位（章）</w:t>
            </w:r>
          </w:p>
          <w:p>
            <w:pPr>
              <w:snapToGrid w:val="0"/>
              <w:jc w:val="center"/>
              <w:rPr>
                <w:rFonts w:eastAsia="仿宋_GB2312"/>
                <w:color w:val="000000"/>
                <w:sz w:val="18"/>
                <w:szCs w:val="18"/>
              </w:rPr>
            </w:pPr>
            <w:r>
              <w:rPr>
                <w:rFonts w:hint="eastAsia" w:ascii="仿宋_GB2312"/>
                <w:color w:val="000000"/>
                <w:sz w:val="18"/>
                <w:szCs w:val="18"/>
              </w:rPr>
              <w:t>填报时间：</w:t>
            </w:r>
            <w:r>
              <w:rPr>
                <w:color w:val="000000"/>
                <w:sz w:val="18"/>
                <w:szCs w:val="18"/>
              </w:rPr>
              <w:t xml:space="preserve">     </w:t>
            </w:r>
            <w:r>
              <w:rPr>
                <w:rFonts w:hint="eastAsia" w:ascii="仿宋_GB2312"/>
                <w:color w:val="000000"/>
                <w:sz w:val="18"/>
                <w:szCs w:val="18"/>
              </w:rPr>
              <w:t>年</w:t>
            </w:r>
            <w:r>
              <w:rPr>
                <w:color w:val="000000"/>
                <w:sz w:val="18"/>
                <w:szCs w:val="18"/>
              </w:rPr>
              <w:t xml:space="preserve">   </w:t>
            </w:r>
            <w:r>
              <w:rPr>
                <w:rFonts w:hint="eastAsia" w:ascii="仿宋_GB2312"/>
                <w:color w:val="000000"/>
                <w:sz w:val="18"/>
                <w:szCs w:val="18"/>
              </w:rPr>
              <w:t>月</w:t>
            </w:r>
            <w:r>
              <w:rPr>
                <w:color w:val="000000"/>
                <w:sz w:val="18"/>
                <w:szCs w:val="18"/>
              </w:rPr>
              <w:t xml:space="preserve">   </w:t>
            </w:r>
            <w:r>
              <w:rPr>
                <w:rFonts w:hint="eastAsia" w:ascii="仿宋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68" w:hRule="atLeast"/>
          <w:jc w:val="center"/>
        </w:trPr>
        <w:tc>
          <w:tcPr>
            <w:tcW w:w="9956" w:type="dxa"/>
            <w:gridSpan w:val="3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18"/>
                <w:szCs w:val="18"/>
              </w:rPr>
            </w:pPr>
            <w:r>
              <w:rPr>
                <w:rFonts w:hint="eastAsia" w:ascii="仿宋_GB2312"/>
                <w:color w:val="000000"/>
                <w:sz w:val="18"/>
                <w:szCs w:val="18"/>
              </w:rPr>
              <w:t>投诉</w:t>
            </w:r>
            <w:r>
              <w:rPr>
                <w:color w:val="000000"/>
                <w:sz w:val="18"/>
                <w:szCs w:val="18"/>
              </w:rPr>
              <w:t>举报电话：</w:t>
            </w:r>
            <w:r>
              <w:rPr>
                <w:rFonts w:hint="eastAsia" w:ascii="仿宋_GB2312"/>
                <w:color w:val="000000"/>
                <w:sz w:val="18"/>
                <w:szCs w:val="18"/>
              </w:rPr>
              <w:t xml:space="preserve">          （</w:t>
            </w:r>
            <w:r>
              <w:rPr>
                <w:color w:val="000000"/>
                <w:sz w:val="18"/>
                <w:szCs w:val="18"/>
              </w:rPr>
              <w:t>质</w:t>
            </w:r>
            <w:r>
              <w:rPr>
                <w:rFonts w:hint="eastAsia" w:ascii="仿宋_GB2312"/>
                <w:color w:val="000000"/>
                <w:sz w:val="18"/>
                <w:szCs w:val="18"/>
              </w:rPr>
              <w:t>量安全监督机构）</w:t>
            </w:r>
          </w:p>
        </w:tc>
      </w:tr>
    </w:tbl>
    <w:p>
      <w:pPr>
        <w:jc w:val="left"/>
        <w:rPr>
          <w:rFonts w:hint="eastAsia" w:ascii="仿宋_GB2312"/>
          <w:color w:val="000000"/>
        </w:rPr>
      </w:pPr>
      <w:r>
        <w:rPr>
          <w:rFonts w:hint="eastAsia" w:ascii="仿宋_GB2312"/>
          <w:color w:val="000000"/>
        </w:rPr>
        <w:t xml:space="preserve"> </w:t>
      </w:r>
    </w:p>
    <w:p>
      <w:pPr>
        <w:jc w:val="left"/>
        <w:rPr>
          <w:rFonts w:hint="eastAsia" w:ascii="仿宋_GB2312"/>
          <w:color w:val="000000"/>
        </w:rPr>
      </w:pPr>
    </w:p>
    <w:p>
      <w:pPr>
        <w:jc w:val="left"/>
        <w:rPr>
          <w:rFonts w:hint="eastAsia" w:ascii="仿宋_GB2312"/>
          <w:color w:val="000000"/>
        </w:rPr>
      </w:pPr>
    </w:p>
    <w:p>
      <w:pPr>
        <w:jc w:val="left"/>
        <w:rPr>
          <w:rFonts w:hint="eastAsia" w:ascii="仿宋_GB2312"/>
          <w:color w:val="000000"/>
        </w:rPr>
      </w:pPr>
    </w:p>
    <w:p>
      <w:pPr>
        <w:rPr>
          <w:rFonts w:ascii="黑体" w:hAnsi="黑体" w:eastAsia="黑体"/>
          <w:b/>
          <w:bCs/>
          <w:color w:val="000000"/>
        </w:rPr>
      </w:pPr>
      <w:r>
        <w:rPr>
          <w:rFonts w:hint="eastAsia" w:ascii="黑体" w:hAnsi="黑体" w:eastAsia="黑体" w:cs="仿宋_GB2312"/>
          <w:color w:val="000000"/>
        </w:rPr>
        <w:t>附件2</w:t>
      </w:r>
    </w:p>
    <w:p>
      <w:pPr>
        <w:jc w:val="center"/>
        <w:rPr>
          <w:rFonts w:hint="eastAsia" w:ascii="Times New Roman" w:hAnsi="Times New Roman" w:eastAsia="黑体"/>
          <w:b/>
          <w:bCs/>
          <w:color w:val="000000"/>
        </w:rPr>
      </w:pPr>
      <w:r>
        <w:rPr>
          <w:rFonts w:hint="eastAsia" w:ascii="方正小标宋简体" w:eastAsia="方正小标宋简体" w:cs="黑体"/>
          <w:color w:val="000000"/>
          <w:sz w:val="44"/>
          <w:szCs w:val="44"/>
        </w:rPr>
        <w:t>建筑节能与绿色建筑相关技术措施实施情况表</w:t>
      </w:r>
    </w:p>
    <w:tbl>
      <w:tblPr>
        <w:tblStyle w:val="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60"/>
        <w:gridCol w:w="162"/>
        <w:gridCol w:w="326"/>
        <w:gridCol w:w="526"/>
        <w:gridCol w:w="69"/>
        <w:gridCol w:w="279"/>
        <w:gridCol w:w="131"/>
        <w:gridCol w:w="288"/>
        <w:gridCol w:w="300"/>
        <w:gridCol w:w="72"/>
        <w:gridCol w:w="13"/>
        <w:gridCol w:w="482"/>
        <w:gridCol w:w="303"/>
        <w:gridCol w:w="522"/>
        <w:gridCol w:w="241"/>
        <w:gridCol w:w="112"/>
        <w:gridCol w:w="52"/>
        <w:gridCol w:w="454"/>
        <w:gridCol w:w="895"/>
        <w:gridCol w:w="417"/>
        <w:gridCol w:w="220"/>
        <w:gridCol w:w="105"/>
        <w:gridCol w:w="141"/>
        <w:gridCol w:w="48"/>
        <w:gridCol w:w="344"/>
        <w:gridCol w:w="83"/>
        <w:gridCol w:w="94"/>
        <w:gridCol w:w="232"/>
        <w:gridCol w:w="353"/>
        <w:gridCol w:w="296"/>
        <w:gridCol w:w="44"/>
        <w:gridCol w:w="105"/>
        <w:gridCol w:w="125"/>
        <w:gridCol w:w="79"/>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项目名称</w:t>
            </w:r>
          </w:p>
        </w:tc>
        <w:tc>
          <w:tcPr>
            <w:tcW w:w="3664" w:type="dxa"/>
            <w:gridSpan w:val="1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建设单位</w:t>
            </w:r>
          </w:p>
        </w:tc>
        <w:tc>
          <w:tcPr>
            <w:tcW w:w="3020" w:type="dxa"/>
            <w:gridSpan w:val="15"/>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 w:val="24"/>
                <w:szCs w:val="24"/>
              </w:rPr>
            </w:pPr>
            <w:r>
              <w:rPr>
                <w:rFonts w:hint="eastAsia" w:ascii="宋体" w:hAnsi="宋体" w:eastAsia="宋体" w:cs="仿宋_GB2312"/>
                <w:color w:val="000000"/>
                <w:sz w:val="24"/>
                <w:szCs w:val="24"/>
              </w:rPr>
              <w:t>设计单位</w:t>
            </w:r>
          </w:p>
        </w:tc>
        <w:tc>
          <w:tcPr>
            <w:tcW w:w="3664" w:type="dxa"/>
            <w:gridSpan w:val="14"/>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color w:val="000000"/>
                <w:sz w:val="24"/>
                <w:szCs w:val="24"/>
              </w:rPr>
            </w:pPr>
            <w:r>
              <w:rPr>
                <w:rFonts w:hint="eastAsia" w:ascii="宋体" w:hAnsi="宋体" w:eastAsia="宋体" w:cs="仿宋_GB2312"/>
                <w:color w:val="000000"/>
                <w:sz w:val="24"/>
                <w:szCs w:val="24"/>
              </w:rPr>
              <w:t>施工单位</w:t>
            </w:r>
          </w:p>
        </w:tc>
        <w:tc>
          <w:tcPr>
            <w:tcW w:w="3020" w:type="dxa"/>
            <w:gridSpan w:val="15"/>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color w:val="000000"/>
                <w:sz w:val="24"/>
                <w:szCs w:val="24"/>
              </w:rPr>
            </w:pPr>
            <w:r>
              <w:rPr>
                <w:rFonts w:hint="eastAsia" w:ascii="宋体" w:hAnsi="宋体" w:eastAsia="宋体" w:cs="仿宋_GB2312"/>
                <w:color w:val="000000"/>
                <w:sz w:val="24"/>
                <w:szCs w:val="24"/>
              </w:rPr>
              <w:t>监理单位</w:t>
            </w:r>
          </w:p>
        </w:tc>
        <w:tc>
          <w:tcPr>
            <w:tcW w:w="3664" w:type="dxa"/>
            <w:gridSpan w:val="14"/>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color w:val="000000"/>
                <w:sz w:val="24"/>
                <w:szCs w:val="24"/>
              </w:rPr>
            </w:pPr>
            <w:r>
              <w:rPr>
                <w:rFonts w:hint="eastAsia" w:ascii="宋体" w:hAnsi="宋体" w:eastAsia="宋体" w:cs="仿宋_GB2312"/>
                <w:color w:val="000000"/>
                <w:sz w:val="24"/>
                <w:szCs w:val="24"/>
              </w:rPr>
              <w:t>审图单位</w:t>
            </w:r>
          </w:p>
        </w:tc>
        <w:tc>
          <w:tcPr>
            <w:tcW w:w="3020" w:type="dxa"/>
            <w:gridSpan w:val="15"/>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项目地址</w:t>
            </w:r>
          </w:p>
        </w:tc>
        <w:tc>
          <w:tcPr>
            <w:tcW w:w="3664" w:type="dxa"/>
            <w:gridSpan w:val="1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pacing w:val="70"/>
                <w:sz w:val="24"/>
                <w:szCs w:val="24"/>
              </w:rPr>
              <w:t>结构类</w:t>
            </w:r>
            <w:r>
              <w:rPr>
                <w:rFonts w:hint="eastAsia" w:ascii="宋体" w:hAnsi="宋体" w:eastAsia="宋体" w:cs="仿宋_GB2312"/>
                <w:color w:val="000000"/>
                <w:sz w:val="24"/>
                <w:szCs w:val="24"/>
              </w:rPr>
              <w:t>型</w:t>
            </w:r>
          </w:p>
        </w:tc>
        <w:tc>
          <w:tcPr>
            <w:tcW w:w="1267" w:type="dxa"/>
            <w:gridSpan w:val="8"/>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923" w:type="dxa"/>
            <w:gridSpan w:val="5"/>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层数</w:t>
            </w:r>
          </w:p>
        </w:tc>
        <w:tc>
          <w:tcPr>
            <w:tcW w:w="83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项目类型</w:t>
            </w:r>
          </w:p>
        </w:tc>
        <w:tc>
          <w:tcPr>
            <w:tcW w:w="8502" w:type="dxa"/>
            <w:gridSpan w:val="3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cs="Times New Roman"/>
                <w:color w:val="000000"/>
                <w:sz w:val="24"/>
                <w:szCs w:val="24"/>
              </w:rPr>
            </w:pPr>
            <w:r>
              <w:rPr>
                <w:rFonts w:hint="eastAsia" w:ascii="宋体" w:hAnsi="宋体" w:eastAsia="宋体" w:cs="仿宋_GB2312"/>
                <w:color w:val="000000"/>
                <w:sz w:val="24"/>
                <w:szCs w:val="24"/>
              </w:rPr>
              <w:t>□政府投资公益性公共建筑</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□保障性安居工程</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w:t>
            </w:r>
            <w:r>
              <w:fldChar w:fldCharType="begin"/>
            </w:r>
            <w:r>
              <w:instrText xml:space="preserve"> HYPERLINK "https://m.baidu.com/s?word=%E5%A4%A7%E5%9E%8B%E5%85%AC%E5%85%B1%E5%BB%BA%E7%AD%91&amp;from=1011904q&amp;fenlei=mv6quAkxIv-1ufKYIHdsIHDsnj0Yr0K15H6dnhRvnyFWrHTkPHD1njD0mv4YUWYknj0sPj9xuZPs0ZNzUjdCIZwsrBtEILILQhP1pZwlQhIEIB4WUBq9TMfEnW0kPat1Q1ckQv7zI7t4PWIxPjRsrjR8pZwVU0" </w:instrText>
            </w:r>
            <w:r>
              <w:fldChar w:fldCharType="separate"/>
            </w:r>
            <w:r>
              <w:rPr>
                <w:rStyle w:val="9"/>
                <w:rFonts w:hint="eastAsia" w:ascii="宋体" w:hAnsi="宋体" w:eastAsia="宋体"/>
                <w:sz w:val="24"/>
                <w:szCs w:val="24"/>
              </w:rPr>
              <w:t>大型公共建筑</w:t>
            </w:r>
            <w:r>
              <w:rPr>
                <w:rStyle w:val="9"/>
                <w:rFonts w:hint="eastAsia" w:ascii="宋体" w:hAnsi="宋体" w:eastAsia="宋体"/>
                <w:sz w:val="24"/>
                <w:szCs w:val="24"/>
              </w:rPr>
              <w:fldChar w:fldCharType="end"/>
            </w:r>
            <w:r>
              <w:t>   </w:t>
            </w:r>
          </w:p>
          <w:p>
            <w:pPr>
              <w:spacing w:line="360" w:lineRule="exact"/>
              <w:rPr>
                <w:rFonts w:hint="eastAsia" w:ascii="宋体" w:hAnsi="宋体" w:eastAsia="宋体"/>
                <w:color w:val="000000"/>
                <w:sz w:val="24"/>
                <w:szCs w:val="24"/>
              </w:rPr>
            </w:pPr>
            <w:r>
              <w:rPr>
                <w:rFonts w:hint="eastAsia" w:ascii="宋体" w:hAnsi="宋体" w:eastAsia="宋体" w:cs="仿宋_GB2312"/>
                <w:color w:val="000000"/>
                <w:sz w:val="24"/>
                <w:szCs w:val="24"/>
              </w:rPr>
              <w:t>□城市（建制镇）老城区居民小区</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□建筑高度</w:t>
            </w:r>
            <w:r>
              <w:rPr>
                <w:rFonts w:hint="eastAsia" w:ascii="宋体" w:hAnsi="宋体" w:eastAsia="宋体"/>
                <w:color w:val="000000"/>
                <w:sz w:val="24"/>
                <w:szCs w:val="24"/>
              </w:rPr>
              <w:t>50</w:t>
            </w:r>
            <w:r>
              <w:rPr>
                <w:rFonts w:hint="eastAsia" w:ascii="宋体" w:hAnsi="宋体" w:eastAsia="宋体" w:cs="仿宋_GB2312"/>
                <w:color w:val="000000"/>
                <w:sz w:val="24"/>
                <w:szCs w:val="24"/>
              </w:rPr>
              <w:t>米以上社会投资的商品房</w:t>
            </w:r>
            <w:r>
              <w:rPr>
                <w:rFonts w:hint="eastAsia" w:ascii="宋体" w:hAnsi="宋体" w:eastAsia="宋体"/>
                <w:color w:val="000000"/>
                <w:sz w:val="24"/>
                <w:szCs w:val="24"/>
              </w:rPr>
              <w:t> </w:t>
            </w:r>
          </w:p>
          <w:p>
            <w:pPr>
              <w:spacing w:line="360" w:lineRule="exact"/>
              <w:rPr>
                <w:rFonts w:hint="eastAsia" w:ascii="宋体" w:hAnsi="宋体" w:eastAsia="宋体"/>
                <w:color w:val="000000"/>
                <w:sz w:val="24"/>
                <w:szCs w:val="24"/>
              </w:rPr>
            </w:pPr>
            <w:r>
              <w:rPr>
                <w:rFonts w:hint="eastAsia" w:ascii="宋体" w:hAnsi="宋体" w:eastAsia="宋体" w:cs="仿宋_GB2312"/>
                <w:color w:val="000000"/>
                <w:sz w:val="24"/>
                <w:szCs w:val="24"/>
              </w:rPr>
              <w:t>□全国钢结构试点城市中：</w:t>
            </w:r>
            <w:r>
              <w:rPr>
                <w:rFonts w:hint="eastAsia" w:ascii="宋体" w:hAnsi="宋体" w:eastAsia="宋体"/>
                <w:color w:val="000000"/>
                <w:sz w:val="24"/>
                <w:szCs w:val="24"/>
              </w:rPr>
              <w:t>1.</w:t>
            </w:r>
            <w:r>
              <w:rPr>
                <w:rFonts w:hint="eastAsia" w:ascii="宋体" w:hAnsi="宋体" w:eastAsia="宋体" w:cs="仿宋_GB2312"/>
                <w:color w:val="000000"/>
                <w:sz w:val="24"/>
                <w:szCs w:val="24"/>
              </w:rPr>
              <w:t>建筑高度</w:t>
            </w:r>
            <w:r>
              <w:rPr>
                <w:rFonts w:hint="eastAsia" w:ascii="宋体" w:hAnsi="宋体" w:eastAsia="宋体"/>
                <w:color w:val="000000"/>
                <w:sz w:val="24"/>
                <w:szCs w:val="24"/>
              </w:rPr>
              <w:t>100</w:t>
            </w:r>
            <w:r>
              <w:rPr>
                <w:rFonts w:hint="eastAsia" w:ascii="宋体" w:hAnsi="宋体" w:eastAsia="宋体" w:cs="仿宋_GB2312"/>
                <w:color w:val="000000"/>
                <w:sz w:val="24"/>
                <w:szCs w:val="24"/>
              </w:rPr>
              <w:t>米以上的超高层建筑</w:t>
            </w:r>
          </w:p>
          <w:p>
            <w:pPr>
              <w:spacing w:line="360" w:lineRule="exact"/>
              <w:ind w:firstLine="2880" w:firstLineChars="1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s="仿宋_GB2312"/>
                <w:color w:val="000000"/>
                <w:sz w:val="24"/>
                <w:szCs w:val="24"/>
              </w:rPr>
              <w:t>农村危房改造统规统建的住宅小区项目</w:t>
            </w:r>
          </w:p>
          <w:p>
            <w:pPr>
              <w:spacing w:line="360" w:lineRule="exact"/>
              <w:rPr>
                <w:rFonts w:ascii="宋体" w:hAnsi="宋体" w:eastAsia="宋体"/>
                <w:color w:val="000000"/>
                <w:sz w:val="24"/>
                <w:szCs w:val="24"/>
              </w:rPr>
            </w:pPr>
            <w:r>
              <w:rPr>
                <w:rFonts w:hint="eastAsia" w:ascii="宋体" w:hAnsi="宋体" w:eastAsia="宋体" w:cs="仿宋_GB2312"/>
                <w:color w:val="000000"/>
                <w:sz w:val="24"/>
                <w:szCs w:val="24"/>
              </w:rPr>
              <w:t>□其它</w:t>
            </w:r>
            <w:r>
              <w:rPr>
                <w:rFonts w:hint="eastAsia"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实际竣工面积</w:t>
            </w:r>
          </w:p>
        </w:tc>
        <w:tc>
          <w:tcPr>
            <w:tcW w:w="8502" w:type="dxa"/>
            <w:gridSpan w:val="33"/>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u w:val="single"/>
              </w:rPr>
            </w:pPr>
            <w:r>
              <w:rPr>
                <w:rFonts w:hint="eastAsia" w:ascii="宋体" w:hAnsi="宋体" w:eastAsia="宋体" w:cs="仿宋_GB2312"/>
                <w:color w:val="000000"/>
                <w:sz w:val="24"/>
                <w:szCs w:val="24"/>
              </w:rPr>
              <w:t>居建</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w:t>
            </w:r>
            <w:r>
              <w:rPr>
                <w:rFonts w:hint="eastAsia" w:ascii="宋体" w:hAnsi="宋体" w:eastAsia="宋体"/>
                <w:color w:val="000000"/>
                <w:sz w:val="24"/>
                <w:szCs w:val="24"/>
              </w:rPr>
              <w:t>㎡</w:t>
            </w:r>
            <w:r>
              <w:rPr>
                <w:rFonts w:hint="eastAsia" w:ascii="宋体" w:hAnsi="宋体" w:eastAsia="宋体" w:cs="仿宋_GB2312"/>
                <w:color w:val="000000"/>
                <w:sz w:val="24"/>
                <w:szCs w:val="24"/>
              </w:rPr>
              <w:t>），公建</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w:t>
            </w:r>
            <w:r>
              <w:rPr>
                <w:rFonts w:hint="eastAsia" w:ascii="宋体" w:hAnsi="宋体" w:eastAsia="宋体"/>
                <w:color w:val="000000"/>
                <w:sz w:val="24"/>
                <w:szCs w:val="24"/>
              </w:rPr>
              <w:t>㎡</w:t>
            </w:r>
            <w:r>
              <w:rPr>
                <w:rFonts w:hint="eastAsia" w:ascii="宋体" w:hAnsi="宋体" w:eastAsia="宋体"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建设单位</w:t>
            </w:r>
          </w:p>
        </w:tc>
        <w:tc>
          <w:tcPr>
            <w:tcW w:w="8502" w:type="dxa"/>
            <w:gridSpan w:val="33"/>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联</w:t>
            </w:r>
            <w:r>
              <w:rPr>
                <w:rFonts w:hint="eastAsia" w:ascii="宋体" w:hAnsi="宋体" w:eastAsia="宋体"/>
                <w:color w:val="000000"/>
                <w:sz w:val="24"/>
                <w:szCs w:val="24"/>
              </w:rPr>
              <w:t> </w:t>
            </w:r>
            <w:r>
              <w:rPr>
                <w:rFonts w:hint="eastAsia" w:ascii="宋体" w:hAnsi="宋体" w:eastAsia="宋体" w:cs="仿宋_GB2312"/>
                <w:color w:val="000000"/>
                <w:sz w:val="24"/>
                <w:szCs w:val="24"/>
              </w:rPr>
              <w:t>系</w:t>
            </w:r>
            <w:r>
              <w:rPr>
                <w:rFonts w:hint="eastAsia" w:ascii="宋体" w:hAnsi="宋体" w:eastAsia="宋体"/>
                <w:color w:val="000000"/>
                <w:sz w:val="24"/>
                <w:szCs w:val="24"/>
              </w:rPr>
              <w:t> </w:t>
            </w:r>
            <w:r>
              <w:rPr>
                <w:rFonts w:hint="eastAsia" w:ascii="宋体" w:hAnsi="宋体" w:eastAsia="宋体" w:cs="仿宋_GB2312"/>
                <w:color w:val="000000"/>
                <w:sz w:val="24"/>
                <w:szCs w:val="24"/>
              </w:rPr>
              <w:t>人</w:t>
            </w:r>
          </w:p>
        </w:tc>
        <w:tc>
          <w:tcPr>
            <w:tcW w:w="3664" w:type="dxa"/>
            <w:gridSpan w:val="1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pacing w:val="70"/>
                <w:sz w:val="24"/>
                <w:szCs w:val="24"/>
              </w:rPr>
            </w:pPr>
            <w:r>
              <w:rPr>
                <w:rFonts w:hint="eastAsia" w:ascii="宋体" w:hAnsi="宋体" w:eastAsia="宋体" w:cs="仿宋_GB2312"/>
                <w:color w:val="000000"/>
                <w:sz w:val="24"/>
                <w:szCs w:val="24"/>
              </w:rPr>
              <w:t>电</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话</w:t>
            </w:r>
          </w:p>
        </w:tc>
        <w:tc>
          <w:tcPr>
            <w:tcW w:w="3020" w:type="dxa"/>
            <w:gridSpan w:val="15"/>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b/>
                <w:bCs/>
                <w:color w:val="000000"/>
                <w:sz w:val="24"/>
                <w:szCs w:val="24"/>
              </w:rPr>
              <w:t>围护结构节能主要做法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p>
        </w:tc>
        <w:tc>
          <w:tcPr>
            <w:tcW w:w="1619"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保温形式及</w:t>
            </w:r>
          </w:p>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材料类型</w:t>
            </w:r>
          </w:p>
        </w:tc>
        <w:tc>
          <w:tcPr>
            <w:tcW w:w="2045" w:type="dxa"/>
            <w:gridSpan w:val="8"/>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材料厂家</w:t>
            </w: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热工参数</w:t>
            </w:r>
          </w:p>
        </w:tc>
        <w:tc>
          <w:tcPr>
            <w:tcW w:w="941"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设计值</w:t>
            </w:r>
          </w:p>
        </w:tc>
        <w:tc>
          <w:tcPr>
            <w:tcW w:w="975"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实测值</w:t>
            </w:r>
          </w:p>
        </w:tc>
        <w:tc>
          <w:tcPr>
            <w:tcW w:w="1104"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省、市推广目录号（进场登记号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5"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外墙保温</w:t>
            </w:r>
          </w:p>
        </w:tc>
        <w:tc>
          <w:tcPr>
            <w:tcW w:w="1619" w:type="dxa"/>
            <w:gridSpan w:val="6"/>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045" w:type="dxa"/>
            <w:gridSpan w:val="8"/>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导热系数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1104" w:type="dxa"/>
            <w:gridSpan w:val="5"/>
            <w:vMerge w:val="restart"/>
            <w:tcBorders>
              <w:top w:val="nil"/>
              <w:left w:val="nil"/>
              <w:bottom w:val="single" w:color="auto" w:sz="4" w:space="0"/>
              <w:right w:val="single" w:color="auto" w:sz="4" w:space="0"/>
            </w:tcBorders>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00" w:type="dxa"/>
            <w:gridSpan w:val="6"/>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2400" w:type="dxa"/>
            <w:gridSpan w:val="8"/>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厚</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度</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4700"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屋面保温</w:t>
            </w:r>
          </w:p>
        </w:tc>
        <w:tc>
          <w:tcPr>
            <w:tcW w:w="1619" w:type="dxa"/>
            <w:gridSpan w:val="6"/>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045" w:type="dxa"/>
            <w:gridSpan w:val="8"/>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导热系数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1104" w:type="dxa"/>
            <w:gridSpan w:val="5"/>
            <w:vMerge w:val="restart"/>
            <w:tcBorders>
              <w:top w:val="nil"/>
              <w:left w:val="nil"/>
              <w:bottom w:val="single" w:color="auto" w:sz="4" w:space="0"/>
              <w:right w:val="single" w:color="auto" w:sz="4" w:space="0"/>
            </w:tcBorders>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00" w:type="dxa"/>
            <w:gridSpan w:val="6"/>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2400" w:type="dxa"/>
            <w:gridSpan w:val="8"/>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厚</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度</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4700"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楼面保温</w:t>
            </w:r>
          </w:p>
        </w:tc>
        <w:tc>
          <w:tcPr>
            <w:tcW w:w="1619"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045" w:type="dxa"/>
            <w:gridSpan w:val="8"/>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导热系数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1104" w:type="dxa"/>
            <w:gridSpan w:val="5"/>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45"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外</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窗</w:t>
            </w:r>
          </w:p>
        </w:tc>
        <w:tc>
          <w:tcPr>
            <w:tcW w:w="1619" w:type="dxa"/>
            <w:gridSpan w:val="6"/>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045" w:type="dxa"/>
            <w:gridSpan w:val="8"/>
            <w:vMerge w:val="restart"/>
            <w:tcBorders>
              <w:top w:val="nil"/>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传热系数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1104" w:type="dxa"/>
            <w:gridSpan w:val="5"/>
            <w:vMerge w:val="restart"/>
            <w:tcBorders>
              <w:top w:val="nil"/>
              <w:left w:val="nil"/>
              <w:bottom w:val="single" w:color="auto" w:sz="4" w:space="0"/>
              <w:right w:val="single" w:color="auto" w:sz="4" w:space="0"/>
            </w:tcBorders>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00" w:type="dxa"/>
            <w:gridSpan w:val="6"/>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2400" w:type="dxa"/>
            <w:gridSpan w:val="8"/>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太阳得热系数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4700"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入户门</w:t>
            </w:r>
          </w:p>
        </w:tc>
        <w:tc>
          <w:tcPr>
            <w:tcW w:w="1619"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2045" w:type="dxa"/>
            <w:gridSpan w:val="8"/>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p>
        </w:tc>
        <w:tc>
          <w:tcPr>
            <w:tcW w:w="1818"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传热系数</w:t>
            </w:r>
          </w:p>
        </w:tc>
        <w:tc>
          <w:tcPr>
            <w:tcW w:w="941" w:type="dxa"/>
            <w:gridSpan w:val="6"/>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975" w:type="dxa"/>
            <w:gridSpan w:val="4"/>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c>
          <w:tcPr>
            <w:tcW w:w="1104" w:type="dxa"/>
            <w:gridSpan w:val="5"/>
            <w:tcBorders>
              <w:top w:val="single" w:color="auto" w:sz="4" w:space="0"/>
              <w:left w:val="nil"/>
              <w:bottom w:val="single" w:color="auto" w:sz="4" w:space="0"/>
              <w:right w:val="single" w:color="auto" w:sz="4" w:space="0"/>
            </w:tcBorders>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附</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框</w:t>
            </w:r>
          </w:p>
        </w:tc>
        <w:tc>
          <w:tcPr>
            <w:tcW w:w="1919"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是否采用附框</w:t>
            </w:r>
          </w:p>
        </w:tc>
        <w:tc>
          <w:tcPr>
            <w:tcW w:w="1745"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  否□</w:t>
            </w:r>
          </w:p>
        </w:tc>
        <w:tc>
          <w:tcPr>
            <w:tcW w:w="2284"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附框材质</w:t>
            </w:r>
          </w:p>
        </w:tc>
        <w:tc>
          <w:tcPr>
            <w:tcW w:w="2554" w:type="dxa"/>
            <w:gridSpan w:val="12"/>
            <w:tcBorders>
              <w:top w:val="single" w:color="auto" w:sz="4" w:space="0"/>
              <w:left w:val="nil"/>
              <w:bottom w:val="single" w:color="auto" w:sz="4" w:space="0"/>
              <w:right w:val="single" w:color="auto" w:sz="4" w:space="0"/>
            </w:tcBorders>
          </w:tcPr>
          <w:p>
            <w:pPr>
              <w:snapToGrid w:val="0"/>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新型墙材应用要求（有相关职能的市州建设主管部门填写）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1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墙体材料</w:t>
            </w:r>
          </w:p>
        </w:tc>
        <w:tc>
          <w:tcPr>
            <w:tcW w:w="4029" w:type="dxa"/>
            <w:gridSpan w:val="1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新型墙材应用是否符合要求</w:t>
            </w:r>
          </w:p>
        </w:tc>
        <w:tc>
          <w:tcPr>
            <w:tcW w:w="2554" w:type="dxa"/>
            <w:gridSpan w:val="12"/>
            <w:tcBorders>
              <w:top w:val="single" w:color="auto" w:sz="4" w:space="0"/>
              <w:left w:val="nil"/>
              <w:bottom w:val="single" w:color="auto" w:sz="4" w:space="0"/>
              <w:right w:val="single" w:color="auto" w:sz="4" w:space="0"/>
            </w:tcBorders>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b/>
                <w:bCs/>
                <w:color w:val="000000"/>
                <w:sz w:val="24"/>
                <w:szCs w:val="24"/>
              </w:rPr>
              <w:t>绿色建筑实施情况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23"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项目是否为绿色建筑</w:t>
            </w:r>
          </w:p>
        </w:tc>
        <w:tc>
          <w:tcPr>
            <w:tcW w:w="748" w:type="dxa"/>
            <w:gridSpan w:val="3"/>
            <w:vMerge w:val="restart"/>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  否□</w:t>
            </w:r>
          </w:p>
        </w:tc>
        <w:tc>
          <w:tcPr>
            <w:tcW w:w="2160" w:type="dxa"/>
            <w:gridSpan w:val="9"/>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绿色建筑认定方式及星级</w:t>
            </w:r>
            <w:r>
              <w:rPr>
                <w:rFonts w:hint="eastAsia" w:ascii="宋体" w:hAnsi="宋体" w:eastAsia="宋体"/>
                <w:color w:val="000000"/>
                <w:sz w:val="24"/>
                <w:szCs w:val="24"/>
              </w:rPr>
              <w:t> </w:t>
            </w:r>
          </w:p>
        </w:tc>
        <w:tc>
          <w:tcPr>
            <w:tcW w:w="6016" w:type="dxa"/>
            <w:gridSpan w:val="2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通过施工审查、市州认定□</w:t>
            </w:r>
            <w:r>
              <w:rPr>
                <w:rFonts w:hint="eastAsia" w:ascii="宋体" w:hAnsi="宋体" w:eastAsia="宋体"/>
                <w:color w:val="000000"/>
                <w:sz w:val="24"/>
                <w:szCs w:val="24"/>
              </w:rPr>
              <w:t xml:space="preserve">   </w:t>
            </w:r>
          </w:p>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9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005"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所采用的主要绿色建筑技术及措施</w:t>
            </w:r>
          </w:p>
        </w:tc>
        <w:tc>
          <w:tcPr>
            <w:tcW w:w="7171" w:type="dxa"/>
            <w:gridSpan w:val="2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23" w:type="dxa"/>
            <w:vMerge w:val="restart"/>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是否采用可再生能源</w:t>
            </w:r>
          </w:p>
        </w:tc>
        <w:tc>
          <w:tcPr>
            <w:tcW w:w="748" w:type="dxa"/>
            <w:gridSpan w:val="3"/>
            <w:vMerge w:val="restart"/>
            <w:tcBorders>
              <w:top w:val="nil"/>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否□</w:t>
            </w:r>
          </w:p>
        </w:tc>
        <w:tc>
          <w:tcPr>
            <w:tcW w:w="1665"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采用的可再生能源类型</w:t>
            </w:r>
          </w:p>
        </w:tc>
        <w:tc>
          <w:tcPr>
            <w:tcW w:w="3816" w:type="dxa"/>
            <w:gridSpan w:val="1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太阳能光热□ 太阳能光伏□    浅层地能□</w:t>
            </w:r>
          </w:p>
        </w:tc>
        <w:tc>
          <w:tcPr>
            <w:tcW w:w="1740" w:type="dxa"/>
            <w:gridSpan w:val="10"/>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应用建筑面积</w:t>
            </w:r>
            <w:r>
              <w:rPr>
                <w:rFonts w:hint="eastAsia" w:ascii="宋体" w:hAnsi="宋体" w:eastAsia="宋体"/>
                <w:color w:val="000000"/>
                <w:sz w:val="24"/>
                <w:szCs w:val="24"/>
              </w:rPr>
              <w:t> </w:t>
            </w:r>
          </w:p>
        </w:tc>
        <w:tc>
          <w:tcPr>
            <w:tcW w:w="955" w:type="dxa"/>
            <w:gridSpan w:val="3"/>
            <w:tcBorders>
              <w:top w:val="single" w:color="auto" w:sz="4" w:space="0"/>
              <w:left w:val="nil"/>
              <w:bottom w:val="single" w:color="auto" w:sz="4" w:space="0"/>
              <w:right w:val="single" w:color="auto" w:sz="4" w:space="0"/>
            </w:tcBorders>
            <w:vAlign w:val="center"/>
          </w:tcPr>
          <w:p>
            <w:pPr>
              <w:jc w:val="right"/>
              <w:rPr>
                <w:rFonts w:ascii="宋体" w:hAnsi="宋体" w:eastAsia="宋体"/>
                <w:color w:val="000000"/>
                <w:sz w:val="24"/>
                <w:szCs w:val="24"/>
              </w:rPr>
            </w:pPr>
            <w:r>
              <w:rPr>
                <w:rFonts w:hint="eastAsia" w:ascii="宋体" w:hAnsi="宋体" w:eastAsia="宋体" w:cs="仿宋_GB2312"/>
                <w:color w:val="000000"/>
                <w:sz w:val="24"/>
                <w:szCs w:val="24"/>
              </w:rPr>
              <w:t>m</w:t>
            </w:r>
            <w:r>
              <w:rPr>
                <w:rFonts w:hint="eastAsia" w:ascii="宋体" w:hAnsi="宋体" w:eastAsia="宋体" w:cs="仿宋_GB2312"/>
                <w:color w:val="000000"/>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9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665"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可再生能源应用规模</w:t>
            </w:r>
          </w:p>
        </w:tc>
        <w:tc>
          <w:tcPr>
            <w:tcW w:w="1725" w:type="dxa"/>
            <w:gridSpan w:val="7"/>
            <w:tcBorders>
              <w:top w:val="single" w:color="auto" w:sz="4" w:space="0"/>
              <w:left w:val="nil"/>
              <w:bottom w:val="single" w:color="auto" w:sz="4" w:space="0"/>
              <w:right w:val="single" w:color="auto" w:sz="4" w:space="0"/>
            </w:tcBorders>
            <w:vAlign w:val="center"/>
          </w:tcPr>
          <w:p>
            <w:pPr>
              <w:rPr>
                <w:rFonts w:ascii="宋体" w:hAnsi="宋体" w:eastAsia="宋体"/>
                <w:color w:val="000000"/>
                <w:sz w:val="24"/>
                <w:szCs w:val="24"/>
              </w:rPr>
            </w:pPr>
            <w:r>
              <w:rPr>
                <w:rFonts w:hint="eastAsia" w:ascii="宋体" w:hAnsi="宋体" w:eastAsia="宋体" w:cs="仿宋_GB2312"/>
                <w:color w:val="000000"/>
                <w:sz w:val="24"/>
                <w:szCs w:val="24"/>
              </w:rPr>
              <w:t>集热面积</w:t>
            </w:r>
            <w:r>
              <w:rPr>
                <w:rFonts w:hint="eastAsia" w:ascii="宋体" w:hAnsi="宋体" w:eastAsia="宋体"/>
                <w:color w:val="000000"/>
                <w:sz w:val="24"/>
                <w:szCs w:val="24"/>
                <w:u w:val="single"/>
              </w:rPr>
              <w:t xml:space="preserve">   </w:t>
            </w:r>
            <w:r>
              <w:rPr>
                <w:rFonts w:hint="eastAsia" w:ascii="宋体" w:hAnsi="宋体" w:eastAsia="宋体" w:cs="仿宋_GB2312"/>
                <w:color w:val="000000"/>
                <w:sz w:val="24"/>
                <w:szCs w:val="24"/>
              </w:rPr>
              <w:t>m</w:t>
            </w:r>
            <w:r>
              <w:rPr>
                <w:rFonts w:hint="eastAsia" w:ascii="宋体" w:hAnsi="宋体" w:eastAsia="宋体" w:cs="仿宋_GB2312"/>
                <w:color w:val="000000"/>
                <w:sz w:val="24"/>
                <w:szCs w:val="24"/>
                <w:vertAlign w:val="superscript"/>
              </w:rPr>
              <w:t>2</w:t>
            </w:r>
          </w:p>
        </w:tc>
        <w:tc>
          <w:tcPr>
            <w:tcW w:w="2801"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光伏输出功率</w:t>
            </w:r>
            <w:r>
              <w:rPr>
                <w:rFonts w:hint="eastAsia" w:ascii="宋体" w:hAnsi="宋体" w:eastAsia="宋体" w:cs="仿宋_GB2312"/>
                <w:color w:val="000000"/>
                <w:sz w:val="24"/>
                <w:szCs w:val="24"/>
                <w:u w:val="single"/>
              </w:rPr>
              <w:t xml:space="preserve">      </w:t>
            </w:r>
            <w:r>
              <w:rPr>
                <w:rFonts w:hint="eastAsia" w:ascii="宋体" w:hAnsi="宋体" w:eastAsia="宋体" w:cs="仿宋_GB2312"/>
                <w:color w:val="000000"/>
                <w:sz w:val="24"/>
                <w:szCs w:val="24"/>
              </w:rPr>
              <w:t>kWp</w:t>
            </w:r>
          </w:p>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光伏板面积</w:t>
            </w:r>
            <w:r>
              <w:rPr>
                <w:rFonts w:hint="eastAsia" w:ascii="宋体" w:hAnsi="宋体" w:eastAsia="宋体" w:cs="仿宋_GB2312"/>
                <w:color w:val="000000"/>
                <w:sz w:val="24"/>
                <w:szCs w:val="24"/>
                <w:u w:val="single"/>
              </w:rPr>
              <w:t xml:space="preserve">        </w:t>
            </w:r>
            <w:r>
              <w:rPr>
                <w:rFonts w:hint="eastAsia" w:ascii="宋体" w:hAnsi="宋体" w:eastAsia="宋体" w:cs="仿宋_GB2312"/>
                <w:color w:val="000000"/>
                <w:sz w:val="24"/>
                <w:szCs w:val="24"/>
              </w:rPr>
              <w:t xml:space="preserve"> m2</w:t>
            </w:r>
          </w:p>
        </w:tc>
        <w:tc>
          <w:tcPr>
            <w:tcW w:w="1985"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冷负荷</w:t>
            </w:r>
            <w:r>
              <w:rPr>
                <w:rFonts w:hint="eastAsia" w:ascii="宋体" w:hAnsi="宋体" w:eastAsia="宋体" w:cs="仿宋_GB2312"/>
                <w:color w:val="000000"/>
                <w:sz w:val="24"/>
                <w:szCs w:val="24"/>
                <w:u w:val="single"/>
              </w:rPr>
              <w:t xml:space="preserve">      </w:t>
            </w:r>
            <w:r>
              <w:rPr>
                <w:rFonts w:hint="eastAsia" w:ascii="宋体" w:hAnsi="宋体" w:eastAsia="宋体" w:cs="仿宋_GB2312"/>
                <w:color w:val="000000"/>
                <w:sz w:val="24"/>
                <w:szCs w:val="24"/>
              </w:rPr>
              <w:t>kW</w:t>
            </w:r>
          </w:p>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热负荷</w:t>
            </w:r>
            <w:r>
              <w:rPr>
                <w:rFonts w:hint="eastAsia" w:ascii="宋体" w:hAnsi="宋体" w:eastAsia="宋体" w:cs="仿宋_GB2312"/>
                <w:color w:val="000000"/>
                <w:sz w:val="24"/>
                <w:szCs w:val="24"/>
                <w:u w:val="single"/>
              </w:rPr>
              <w:t xml:space="preserve">      </w:t>
            </w:r>
            <w:r>
              <w:rPr>
                <w:rFonts w:hint="eastAsia" w:ascii="宋体" w:hAnsi="宋体" w:eastAsia="宋体" w:cs="仿宋_GB2312"/>
                <w:color w:val="000000"/>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9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2985" w:type="dxa"/>
            <w:gridSpan w:val="11"/>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可再生能源主要设备厂家</w:t>
            </w:r>
          </w:p>
        </w:tc>
        <w:tc>
          <w:tcPr>
            <w:tcW w:w="2685" w:type="dxa"/>
            <w:gridSpan w:val="10"/>
            <w:tcBorders>
              <w:top w:val="single" w:color="auto" w:sz="4" w:space="0"/>
              <w:left w:val="nil"/>
              <w:bottom w:val="single" w:color="auto" w:sz="4" w:space="0"/>
              <w:right w:val="single" w:color="auto" w:sz="4" w:space="0"/>
            </w:tcBorders>
            <w:vAlign w:val="center"/>
          </w:tcPr>
          <w:p>
            <w:pPr>
              <w:rPr>
                <w:rFonts w:ascii="宋体" w:hAnsi="宋体" w:eastAsia="宋体"/>
                <w:color w:val="000000"/>
                <w:sz w:val="24"/>
                <w:szCs w:val="24"/>
              </w:rPr>
            </w:pPr>
          </w:p>
        </w:tc>
        <w:tc>
          <w:tcPr>
            <w:tcW w:w="1755" w:type="dxa"/>
            <w:gridSpan w:val="10"/>
            <w:tcBorders>
              <w:top w:val="single" w:color="auto" w:sz="4" w:space="0"/>
              <w:left w:val="nil"/>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color w:val="000000"/>
                <w:sz w:val="24"/>
                <w:szCs w:val="24"/>
              </w:rPr>
              <w:t>进场登记号</w:t>
            </w:r>
          </w:p>
        </w:tc>
        <w:tc>
          <w:tcPr>
            <w:tcW w:w="751" w:type="dxa"/>
            <w:tcBorders>
              <w:top w:val="single" w:color="auto" w:sz="4" w:space="0"/>
              <w:left w:val="nil"/>
              <w:bottom w:val="single" w:color="auto" w:sz="4" w:space="0"/>
              <w:right w:val="single" w:color="auto" w:sz="4" w:space="0"/>
            </w:tcBorders>
            <w:vAlign w:val="center"/>
          </w:tcPr>
          <w:p>
            <w:pP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b/>
                <w:bCs/>
                <w:color w:val="000000"/>
                <w:sz w:val="24"/>
                <w:szCs w:val="24"/>
              </w:rPr>
              <w:t>装配式建筑实施情况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4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项目是否</w:t>
            </w:r>
          </w:p>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采用装配式</w:t>
            </w:r>
          </w:p>
        </w:tc>
        <w:tc>
          <w:tcPr>
            <w:tcW w:w="1200"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是□</w:t>
            </w:r>
          </w:p>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否□</w:t>
            </w:r>
          </w:p>
        </w:tc>
        <w:tc>
          <w:tcPr>
            <w:tcW w:w="1589" w:type="dxa"/>
            <w:gridSpan w:val="7"/>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采用的装配式建筑类型</w:t>
            </w:r>
          </w:p>
        </w:tc>
        <w:tc>
          <w:tcPr>
            <w:tcW w:w="2913" w:type="dxa"/>
            <w:gridSpan w:val="8"/>
            <w:tcBorders>
              <w:top w:val="single" w:color="auto" w:sz="4" w:space="0"/>
              <w:left w:val="nil"/>
              <w:bottom w:val="single" w:color="auto" w:sz="4" w:space="0"/>
              <w:right w:val="single" w:color="auto" w:sz="4" w:space="0"/>
            </w:tcBorders>
            <w:vAlign w:val="center"/>
          </w:tcPr>
          <w:p>
            <w:pPr>
              <w:snapToGrid w:val="0"/>
              <w:rPr>
                <w:rFonts w:ascii="宋体" w:hAnsi="宋体" w:eastAsia="宋体"/>
                <w:color w:val="000000"/>
                <w:sz w:val="24"/>
                <w:szCs w:val="24"/>
              </w:rPr>
            </w:pPr>
            <w:r>
              <w:rPr>
                <w:rFonts w:hint="eastAsia" w:ascii="宋体" w:hAnsi="宋体" w:eastAsia="宋体" w:cs="仿宋_GB2312"/>
                <w:color w:val="000000"/>
                <w:sz w:val="24"/>
                <w:szCs w:val="24"/>
              </w:rPr>
              <w:t>□PC  □木结构</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□钢结构</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□其它</w:t>
            </w:r>
          </w:p>
        </w:tc>
        <w:tc>
          <w:tcPr>
            <w:tcW w:w="1740"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装配率</w:t>
            </w:r>
          </w:p>
        </w:tc>
        <w:tc>
          <w:tcPr>
            <w:tcW w:w="1060" w:type="dxa"/>
            <w:gridSpan w:val="4"/>
            <w:tcBorders>
              <w:top w:val="single" w:color="auto" w:sz="4" w:space="0"/>
              <w:left w:val="nil"/>
              <w:bottom w:val="single" w:color="auto" w:sz="4" w:space="0"/>
              <w:right w:val="single" w:color="auto" w:sz="4" w:space="0"/>
            </w:tcBorders>
            <w:vAlign w:val="center"/>
          </w:tcPr>
          <w:p>
            <w:pPr>
              <w:jc w:val="right"/>
              <w:rPr>
                <w:rFonts w:ascii="宋体" w:hAnsi="宋体" w:eastAsia="宋体" w:cs="仿宋_GB2312"/>
                <w:color w:val="000000"/>
                <w:sz w:val="24"/>
                <w:szCs w:val="24"/>
              </w:rPr>
            </w:pPr>
            <w:r>
              <w:rPr>
                <w:rFonts w:hint="eastAsia" w:ascii="宋体" w:hAnsi="宋体" w:eastAsia="宋体"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4"/>
                <w:szCs w:val="24"/>
              </w:rPr>
            </w:pPr>
            <w:r>
              <w:rPr>
                <w:rFonts w:hint="eastAsia" w:ascii="宋体" w:hAnsi="宋体" w:eastAsia="宋体" w:cs="仿宋_GB2312"/>
                <w:b/>
                <w:bCs/>
                <w:color w:val="000000"/>
                <w:sz w:val="24"/>
                <w:szCs w:val="24"/>
              </w:rPr>
              <w:t>绿色建材应用情况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绿色建材类别</w:t>
            </w: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绿色建材名称（型号）及应用量</w:t>
            </w: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绿色建材</w:t>
            </w:r>
          </w:p>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标识企业</w:t>
            </w: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是否采用</w:t>
            </w: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olor w:val="000000"/>
                <w:sz w:val="24"/>
                <w:szCs w:val="24"/>
              </w:rPr>
              <w:t>绿色建材目录号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预拌混凝土</w:t>
            </w: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是□ 否□</w:t>
            </w: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预拌砂浆</w:t>
            </w: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是□ 否□</w:t>
            </w: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砌体材料</w:t>
            </w: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是□ 否□</w:t>
            </w: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保温材料</w:t>
            </w: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是□ 否□</w:t>
            </w: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09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700" w:type="dxa"/>
            <w:gridSpan w:val="11"/>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215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p>
        </w:tc>
        <w:tc>
          <w:tcPr>
            <w:tcW w:w="1400"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400"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947" w:type="dxa"/>
            <w:gridSpan w:val="2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按“湘建科〔2018〕65号”计算比例绿色建筑是否超过60%</w:t>
            </w:r>
          </w:p>
        </w:tc>
        <w:tc>
          <w:tcPr>
            <w:tcW w:w="2800" w:type="dxa"/>
            <w:gridSpan w:val="1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6947" w:type="dxa"/>
            <w:gridSpan w:val="2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按“湘建科〔2018〕65号”计算比例新建建筑是否超过40%</w:t>
            </w:r>
          </w:p>
        </w:tc>
        <w:tc>
          <w:tcPr>
            <w:tcW w:w="2800" w:type="dxa"/>
            <w:gridSpan w:val="1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能耗监测系统实施情况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83" w:type="dxa"/>
            <w:gridSpan w:val="2"/>
            <w:vMerge w:val="restart"/>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4"/>
                <w:szCs w:val="24"/>
              </w:rPr>
            </w:pPr>
            <w:r>
              <w:rPr>
                <w:rFonts w:hint="eastAsia" w:ascii="宋体" w:hAnsi="宋体" w:eastAsia="宋体" w:cs="仿宋_GB2312"/>
                <w:color w:val="000000"/>
                <w:sz w:val="24"/>
                <w:szCs w:val="24"/>
              </w:rPr>
              <w:t>若为国家机关办公建筑或大型公共建筑</w:t>
            </w:r>
          </w:p>
        </w:tc>
        <w:tc>
          <w:tcPr>
            <w:tcW w:w="1083"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数据是否已稳定上传</w:t>
            </w:r>
          </w:p>
        </w:tc>
        <w:tc>
          <w:tcPr>
            <w:tcW w:w="1083"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是□否□</w:t>
            </w:r>
          </w:p>
        </w:tc>
        <w:tc>
          <w:tcPr>
            <w:tcW w:w="2166" w:type="dxa"/>
            <w:gridSpan w:val="7"/>
            <w:tcBorders>
              <w:top w:val="single" w:color="auto" w:sz="4" w:space="0"/>
              <w:left w:val="nil"/>
              <w:bottom w:val="single" w:color="auto" w:sz="4" w:space="0"/>
              <w:right w:val="single" w:color="auto" w:sz="4" w:space="0"/>
            </w:tcBorders>
            <w:vAlign w:val="center"/>
          </w:tcPr>
          <w:p>
            <w:pPr>
              <w:snapToGrid w:val="0"/>
              <w:jc w:val="left"/>
              <w:rPr>
                <w:rFonts w:ascii="宋体" w:hAnsi="宋体" w:eastAsia="宋体" w:cs="仿宋_GB2312"/>
                <w:color w:val="000000"/>
                <w:sz w:val="24"/>
                <w:szCs w:val="24"/>
              </w:rPr>
            </w:pPr>
            <w:r>
              <w:rPr>
                <w:rFonts w:hint="eastAsia" w:ascii="宋体" w:hAnsi="宋体" w:eastAsia="宋体" w:cs="仿宋_GB2312"/>
                <w:color w:val="000000"/>
                <w:sz w:val="24"/>
                <w:szCs w:val="24"/>
              </w:rPr>
              <w:t>电表数量：     块</w:t>
            </w:r>
          </w:p>
        </w:tc>
        <w:tc>
          <w:tcPr>
            <w:tcW w:w="2170" w:type="dxa"/>
            <w:gridSpan w:val="7"/>
            <w:tcBorders>
              <w:top w:val="single" w:color="auto" w:sz="4" w:space="0"/>
              <w:left w:val="nil"/>
              <w:bottom w:val="single" w:color="auto" w:sz="4" w:space="0"/>
              <w:right w:val="single" w:color="auto" w:sz="4" w:space="0"/>
            </w:tcBorders>
            <w:vAlign w:val="center"/>
          </w:tcPr>
          <w:p>
            <w:pPr>
              <w:snapToGrid w:val="0"/>
              <w:jc w:val="left"/>
              <w:rPr>
                <w:rFonts w:ascii="宋体" w:hAnsi="宋体" w:eastAsia="宋体" w:cs="仿宋_GB2312"/>
                <w:color w:val="000000"/>
                <w:sz w:val="24"/>
                <w:szCs w:val="24"/>
              </w:rPr>
            </w:pPr>
            <w:r>
              <w:rPr>
                <w:rFonts w:hint="eastAsia" w:ascii="宋体" w:hAnsi="宋体" w:eastAsia="宋体" w:cs="仿宋_GB2312"/>
                <w:color w:val="000000"/>
                <w:sz w:val="24"/>
                <w:szCs w:val="24"/>
              </w:rPr>
              <w:t>水表数量：     块</w:t>
            </w:r>
          </w:p>
        </w:tc>
        <w:tc>
          <w:tcPr>
            <w:tcW w:w="2162" w:type="dxa"/>
            <w:gridSpan w:val="10"/>
            <w:tcBorders>
              <w:top w:val="single" w:color="auto" w:sz="4" w:space="0"/>
              <w:left w:val="nil"/>
              <w:bottom w:val="single" w:color="auto" w:sz="4" w:space="0"/>
              <w:right w:val="single" w:color="auto" w:sz="4" w:space="0"/>
            </w:tcBorders>
            <w:vAlign w:val="center"/>
          </w:tcPr>
          <w:p>
            <w:pPr>
              <w:snapToGrid w:val="0"/>
              <w:jc w:val="left"/>
              <w:rPr>
                <w:rFonts w:ascii="宋体" w:hAnsi="宋体" w:eastAsia="宋体" w:cs="仿宋_GB2312"/>
                <w:color w:val="000000"/>
                <w:sz w:val="24"/>
                <w:szCs w:val="24"/>
              </w:rPr>
            </w:pPr>
            <w:r>
              <w:rPr>
                <w:rFonts w:hint="eastAsia" w:ascii="宋体" w:hAnsi="宋体" w:eastAsia="宋体" w:cs="仿宋_GB2312"/>
                <w:color w:val="000000"/>
                <w:sz w:val="24"/>
                <w:szCs w:val="24"/>
              </w:rPr>
              <w:t>采集器数量：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083" w:type="dxa"/>
            <w:gridSpan w:val="4"/>
            <w:vMerge w:val="restart"/>
            <w:tcBorders>
              <w:top w:val="nil"/>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能耗监测系统安装施工企业</w:t>
            </w:r>
          </w:p>
        </w:tc>
        <w:tc>
          <w:tcPr>
            <w:tcW w:w="4144" w:type="dxa"/>
            <w:gridSpan w:val="14"/>
            <w:vMerge w:val="restart"/>
            <w:tcBorders>
              <w:top w:val="nil"/>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c>
          <w:tcPr>
            <w:tcW w:w="1275"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联系人</w:t>
            </w:r>
          </w:p>
        </w:tc>
        <w:tc>
          <w:tcPr>
            <w:tcW w:w="2162"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sz w:val="24"/>
                <w:szCs w:val="24"/>
              </w:rPr>
            </w:pPr>
          </w:p>
        </w:tc>
        <w:tc>
          <w:tcPr>
            <w:tcW w:w="1200"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sz w:val="24"/>
                <w:szCs w:val="24"/>
              </w:rPr>
            </w:pPr>
          </w:p>
        </w:tc>
        <w:tc>
          <w:tcPr>
            <w:tcW w:w="4200" w:type="dxa"/>
            <w:gridSpan w:val="14"/>
            <w:vMerge w:val="continue"/>
            <w:tcBorders>
              <w:top w:val="nil"/>
              <w:left w:val="nil"/>
              <w:bottom w:val="single" w:color="auto" w:sz="4" w:space="0"/>
              <w:right w:val="single" w:color="auto" w:sz="4" w:space="0"/>
            </w:tcBorders>
            <w:vAlign w:val="center"/>
          </w:tcPr>
          <w:p>
            <w:pPr>
              <w:widowControl/>
              <w:jc w:val="left"/>
              <w:rPr>
                <w:rFonts w:ascii="宋体" w:hAnsi="宋体" w:eastAsia="宋体" w:cs="仿宋_GB2312"/>
                <w:color w:val="000000"/>
                <w:sz w:val="24"/>
                <w:szCs w:val="24"/>
              </w:rPr>
            </w:pPr>
          </w:p>
        </w:tc>
        <w:tc>
          <w:tcPr>
            <w:tcW w:w="1275"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r>
              <w:rPr>
                <w:rFonts w:hint="eastAsia" w:ascii="宋体" w:hAnsi="宋体" w:eastAsia="宋体" w:cs="仿宋_GB2312"/>
                <w:color w:val="000000"/>
                <w:sz w:val="24"/>
                <w:szCs w:val="24"/>
              </w:rPr>
              <w:t>联系方式</w:t>
            </w:r>
          </w:p>
        </w:tc>
        <w:tc>
          <w:tcPr>
            <w:tcW w:w="2162"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6"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eastAsia="宋体" w:cs="Times New Roman"/>
                <w:color w:val="000000"/>
                <w:sz w:val="24"/>
                <w:szCs w:val="24"/>
              </w:rPr>
            </w:pPr>
            <w:r>
              <w:rPr>
                <w:rFonts w:hint="eastAsia" w:ascii="宋体" w:hAnsi="宋体" w:eastAsia="宋体" w:cs="仿宋_GB2312"/>
                <w:color w:val="000000"/>
                <w:sz w:val="24"/>
                <w:szCs w:val="24"/>
              </w:rPr>
              <w:t>本表以上所有信息均由我单位组织填写，我单位对填报内容的真实性负责，如有虚假</w:t>
            </w:r>
            <w:r>
              <w:rPr>
                <w:rFonts w:hint="eastAsia" w:ascii="宋体" w:hAnsi="宋体" w:eastAsia="宋体"/>
                <w:color w:val="000000"/>
                <w:sz w:val="24"/>
                <w:szCs w:val="24"/>
              </w:rPr>
              <w:t>,</w:t>
            </w:r>
            <w:r>
              <w:rPr>
                <w:rFonts w:hint="eastAsia" w:ascii="宋体" w:hAnsi="宋体" w:eastAsia="宋体" w:cs="仿宋_GB2312"/>
                <w:color w:val="000000"/>
                <w:sz w:val="24"/>
                <w:szCs w:val="24"/>
              </w:rPr>
              <w:t>愿承担相应责任。</w:t>
            </w:r>
          </w:p>
          <w:p>
            <w:pPr>
              <w:rPr>
                <w:rFonts w:hint="eastAsia" w:ascii="宋体" w:hAnsi="宋体" w:eastAsia="宋体"/>
                <w:color w:val="000000"/>
                <w:sz w:val="24"/>
                <w:szCs w:val="24"/>
              </w:rPr>
            </w:pPr>
          </w:p>
          <w:p>
            <w:pPr>
              <w:rPr>
                <w:rFonts w:hint="eastAsia" w:ascii="宋体" w:hAnsi="宋体" w:eastAsia="宋体"/>
                <w:color w:val="000000"/>
                <w:sz w:val="24"/>
                <w:szCs w:val="24"/>
              </w:rPr>
            </w:pPr>
            <w:r>
              <w:rPr>
                <w:rFonts w:hint="eastAsia" w:ascii="宋体" w:hAnsi="宋体" w:eastAsia="宋体"/>
                <w:color w:val="000000"/>
                <w:sz w:val="24"/>
                <w:szCs w:val="24"/>
              </w:rPr>
              <w:t xml:space="preserve"> 建设单位负责人（签名）：                  </w:t>
            </w:r>
            <w:r>
              <w:rPr>
                <w:rFonts w:hint="eastAsia" w:ascii="宋体" w:hAnsi="宋体" w:eastAsia="宋体" w:cs="仿宋_GB2312"/>
                <w:color w:val="000000"/>
                <w:sz w:val="24"/>
                <w:szCs w:val="24"/>
              </w:rPr>
              <w:t>建设单位（公章）</w:t>
            </w:r>
            <w:r>
              <w:rPr>
                <w:rFonts w:hint="eastAsia" w:ascii="宋体" w:hAnsi="宋体" w:eastAsia="宋体"/>
                <w:color w:val="000000"/>
                <w:sz w:val="24"/>
                <w:szCs w:val="24"/>
              </w:rPr>
              <w:t xml:space="preserve">    </w:t>
            </w:r>
          </w:p>
          <w:p>
            <w:pPr>
              <w:rPr>
                <w:rFonts w:hint="eastAsia" w:ascii="宋体" w:hAnsi="宋体" w:eastAsia="宋体"/>
                <w:color w:val="000000"/>
                <w:sz w:val="24"/>
                <w:szCs w:val="24"/>
              </w:rPr>
            </w:pPr>
          </w:p>
          <w:p>
            <w:pPr>
              <w:snapToGrid w:val="0"/>
              <w:jc w:val="center"/>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填报时间：</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年</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月</w:t>
            </w:r>
            <w:r>
              <w:rPr>
                <w:rFonts w:hint="eastAsia" w:ascii="宋体" w:hAnsi="宋体" w:eastAsia="宋体"/>
                <w:color w:val="000000"/>
                <w:sz w:val="24"/>
                <w:szCs w:val="24"/>
              </w:rPr>
              <w:t xml:space="preserve">   </w:t>
            </w:r>
            <w:r>
              <w:rPr>
                <w:rFonts w:hint="eastAsia" w:ascii="宋体" w:hAnsi="宋体" w:eastAsia="宋体"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747" w:type="dxa"/>
            <w:gridSpan w:val="36"/>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eastAsia="宋体" w:cs="Times New Roman"/>
                <w:color w:val="000000"/>
                <w:sz w:val="24"/>
                <w:szCs w:val="24"/>
              </w:rPr>
            </w:pPr>
          </w:p>
          <w:p>
            <w:pPr>
              <w:jc w:val="left"/>
              <w:rPr>
                <w:rFonts w:hint="eastAsia" w:ascii="宋体" w:hAnsi="宋体" w:eastAsia="宋体"/>
                <w:color w:val="000000"/>
                <w:sz w:val="24"/>
                <w:szCs w:val="24"/>
              </w:rPr>
            </w:pPr>
            <w:r>
              <w:rPr>
                <w:rFonts w:hint="eastAsia" w:ascii="宋体" w:hAnsi="宋体" w:eastAsia="宋体" w:cs="仿宋_GB2312"/>
                <w:color w:val="000000"/>
                <w:sz w:val="24"/>
                <w:szCs w:val="24"/>
              </w:rPr>
              <w:t>经查阅建设单位提供的佐证资料，符合建筑节能与绿色建筑相关要求。</w:t>
            </w:r>
          </w:p>
          <w:p>
            <w:pPr>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 xml:space="preserve">  </w:t>
            </w:r>
          </w:p>
          <w:p>
            <w:pPr>
              <w:rPr>
                <w:rFonts w:hint="eastAsia" w:ascii="宋体" w:hAnsi="宋体" w:eastAsia="宋体"/>
                <w:color w:val="000000"/>
                <w:sz w:val="24"/>
                <w:szCs w:val="24"/>
              </w:rPr>
            </w:pPr>
            <w:r>
              <w:rPr>
                <w:rFonts w:hint="eastAsia" w:ascii="宋体" w:hAnsi="宋体" w:eastAsia="宋体" w:cs="仿宋_GB2312"/>
                <w:color w:val="000000"/>
                <w:sz w:val="24"/>
                <w:szCs w:val="24"/>
              </w:rPr>
              <w:t>建筑节能与绿色建筑主管部门或工作机构参与人员签字：</w:t>
            </w:r>
          </w:p>
          <w:p>
            <w:pPr>
              <w:snapToGrid w:val="0"/>
              <w:jc w:val="center"/>
              <w:rPr>
                <w:rFonts w:ascii="宋体" w:hAnsi="宋体" w:eastAsia="宋体"/>
                <w:color w:val="000000"/>
                <w:sz w:val="24"/>
                <w:szCs w:val="24"/>
              </w:rPr>
            </w:pPr>
          </w:p>
        </w:tc>
      </w:tr>
    </w:tbl>
    <w:p>
      <w:pPr>
        <w:rPr>
          <w:rFonts w:ascii="Times New Roman" w:hAnsi="Times New Roman" w:eastAsia="仿宋_GB2312" w:cs="Times New Roman"/>
          <w:vanish/>
          <w:color w:val="000000"/>
          <w:sz w:val="32"/>
          <w:szCs w:val="32"/>
        </w:rPr>
      </w:pPr>
      <w:r>
        <w:rPr>
          <w:vanish/>
          <w:color w:val="000000"/>
        </w:rPr>
        <w:t xml:space="preserve"> </w:t>
      </w:r>
    </w:p>
    <w:p>
      <w:pPr>
        <w:ind w:firstLine="300" w:firstLineChars="100"/>
        <w:jc w:val="left"/>
        <w:rPr>
          <w:rFonts w:ascii="楷体_GB2312" w:eastAsia="楷体_GB2312"/>
          <w:color w:val="000000"/>
          <w:sz w:val="30"/>
          <w:szCs w:val="30"/>
        </w:rPr>
      </w:pPr>
      <w:r>
        <w:rPr>
          <w:rFonts w:hint="eastAsia" w:ascii="楷体_GB2312" w:eastAsia="楷体_GB2312" w:cs="仿宋_GB2312"/>
          <w:color w:val="000000"/>
          <w:sz w:val="30"/>
          <w:szCs w:val="30"/>
        </w:rPr>
        <w:t>备注：本表按单位工程项目填写。</w:t>
      </w:r>
    </w:p>
    <w:p>
      <w:pPr>
        <w:rPr>
          <w:rFonts w:hint="eastAsia" w:eastAsia="宋体"/>
          <w:lang w:val="en-US"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ind w:firstLine="5220" w:firstLineChars="2900"/>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167"/>
    <w:rsid w:val="00050F72"/>
    <w:rsid w:val="000658A1"/>
    <w:rsid w:val="00203167"/>
    <w:rsid w:val="00274329"/>
    <w:rsid w:val="00473BE7"/>
    <w:rsid w:val="004A4E95"/>
    <w:rsid w:val="004D05A8"/>
    <w:rsid w:val="00592B6C"/>
    <w:rsid w:val="00755987"/>
    <w:rsid w:val="00B706E7"/>
    <w:rsid w:val="00C1320A"/>
    <w:rsid w:val="00CA420B"/>
    <w:rsid w:val="00CB2A27"/>
    <w:rsid w:val="00DE3CC9"/>
    <w:rsid w:val="00EF3865"/>
    <w:rsid w:val="02623B0E"/>
    <w:rsid w:val="03004B7E"/>
    <w:rsid w:val="074900A6"/>
    <w:rsid w:val="15477D61"/>
    <w:rsid w:val="16B12154"/>
    <w:rsid w:val="1CF871AC"/>
    <w:rsid w:val="1EE626E3"/>
    <w:rsid w:val="2D320DA4"/>
    <w:rsid w:val="2E084974"/>
    <w:rsid w:val="2EE705E2"/>
    <w:rsid w:val="351A7D5D"/>
    <w:rsid w:val="37C96C63"/>
    <w:rsid w:val="41030798"/>
    <w:rsid w:val="5245458D"/>
    <w:rsid w:val="560273BB"/>
    <w:rsid w:val="59C57A93"/>
    <w:rsid w:val="5AAF17EA"/>
    <w:rsid w:val="5BBD2E78"/>
    <w:rsid w:val="5EC7494F"/>
    <w:rsid w:val="62F77F56"/>
    <w:rsid w:val="692B1101"/>
    <w:rsid w:val="6B6D03FA"/>
    <w:rsid w:val="6DAB4EA7"/>
    <w:rsid w:val="71860735"/>
    <w:rsid w:val="74C73049"/>
    <w:rsid w:val="76710362"/>
    <w:rsid w:val="779450CD"/>
    <w:rsid w:val="782B2D6B"/>
    <w:rsid w:val="787E36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keepNext/>
      <w:keepLines/>
      <w:spacing w:line="576" w:lineRule="auto"/>
      <w:outlineLvl w:val="0"/>
    </w:pPr>
    <w:rPr>
      <w:rFonts w:ascii="Times New Roman" w:hAnsi="Times New Roman"/>
      <w:b/>
      <w:kern w:val="44"/>
      <w:sz w:val="44"/>
      <w:szCs w:val="20"/>
    </w:rPr>
  </w:style>
  <w:style w:type="paragraph" w:styleId="3">
    <w:name w:val="heading 2"/>
    <w:basedOn w:val="1"/>
    <w:next w:val="1"/>
    <w:link w:val="11"/>
    <w:qFormat/>
    <w:uiPriority w:val="99"/>
    <w:pPr>
      <w:keepNext/>
      <w:keepLines/>
      <w:spacing w:line="413" w:lineRule="auto"/>
      <w:outlineLvl w:val="1"/>
    </w:pPr>
    <w:rPr>
      <w:rFonts w:ascii="Arial" w:hAnsi="Arial" w:eastAsia="黑体"/>
      <w:b/>
      <w:sz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Heading 1 Char"/>
    <w:basedOn w:val="8"/>
    <w:link w:val="2"/>
    <w:qFormat/>
    <w:locked/>
    <w:uiPriority w:val="99"/>
    <w:rPr>
      <w:rFonts w:cs="Times New Roman"/>
      <w:b/>
      <w:kern w:val="44"/>
      <w:sz w:val="44"/>
    </w:rPr>
  </w:style>
  <w:style w:type="character" w:customStyle="1" w:styleId="11">
    <w:name w:val="Heading 2 Char"/>
    <w:basedOn w:val="8"/>
    <w:link w:val="3"/>
    <w:semiHidden/>
    <w:qFormat/>
    <w:locked/>
    <w:uiPriority w:val="99"/>
    <w:rPr>
      <w:rFonts w:ascii="Cambria" w:hAnsi="Cambria" w:eastAsia="宋体" w:cs="Times New Roman"/>
      <w:b/>
      <w:bCs/>
      <w:sz w:val="32"/>
      <w:szCs w:val="32"/>
    </w:rPr>
  </w:style>
  <w:style w:type="character" w:customStyle="1" w:styleId="12">
    <w:name w:val="Footer Char"/>
    <w:basedOn w:val="8"/>
    <w:link w:val="4"/>
    <w:semiHidden/>
    <w:locked/>
    <w:uiPriority w:val="99"/>
    <w:rPr>
      <w:rFonts w:ascii="Calibri" w:hAnsi="Calibri" w:cs="Times New Roman"/>
      <w:sz w:val="18"/>
      <w:szCs w:val="18"/>
    </w:rPr>
  </w:style>
  <w:style w:type="character" w:customStyle="1" w:styleId="13">
    <w:name w:val="Header Char"/>
    <w:basedOn w:val="8"/>
    <w:link w:val="5"/>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354</Words>
  <Characters>2021</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2020-03-18T01:32:00Z</cp:lastPrinted>
  <dcterms:modified xsi:type="dcterms:W3CDTF">2020-04-30T07:15:32Z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