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建筑施工特种作业人员(起重工、架子工)年度安全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教育培训人员名册</w:t>
      </w:r>
    </w:p>
    <w:p>
      <w:pPr>
        <w:ind w:firstLine="240" w:firstLineChars="100"/>
        <w:rPr>
          <w:rFonts w:hint="eastAsia"/>
          <w:sz w:val="18"/>
          <w:szCs w:val="18"/>
        </w:rPr>
      </w:pPr>
      <w:r>
        <w:rPr>
          <w:rFonts w:hint="eastAsia"/>
          <w:sz w:val="24"/>
        </w:rPr>
        <w:t xml:space="preserve">填报单位：                  联系人：                电话: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资格证书号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操作类别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初次领证日期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480" w:lineRule="exact"/>
        <w:rPr>
          <w:rFonts w:hint="eastAsia" w:hAnsi="宋体"/>
          <w:b/>
          <w:bCs/>
          <w:sz w:val="40"/>
          <w:szCs w:val="40"/>
        </w:rPr>
      </w:pPr>
    </w:p>
    <w:p>
      <w:pPr>
        <w:spacing w:line="480" w:lineRule="exact"/>
        <w:rPr>
          <w:rFonts w:hint="eastAsia" w:hAnsi="宋体"/>
          <w:b/>
          <w:bCs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D7"/>
    <w:rsid w:val="004035D7"/>
    <w:rsid w:val="1D3334FD"/>
    <w:rsid w:val="7808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2020-03-30T07:58:00Z</dcterms:created>
  <dc:creator>Wang王小瑶</dc:creator>
  <cp:lastModifiedBy>Administrator</cp:lastModifiedBy>
  <dcterms:modified xsi:type="dcterms:W3CDTF">2021-03-02T01:54:32Z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