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bookmarkStart w:id="0" w:name="_Toc20814"/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广德荷苑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12#、13#楼            审核部门（公章）：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（又名桃源县漳江镇1003号住宅小区12#、13#楼）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4307251801300101               审核人（签字）：</w:t>
      </w:r>
    </w:p>
    <w:tbl>
      <w:tblPr>
        <w:tblStyle w:val="9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17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常德市广德房地产开发有限公司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9143070274592462X4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常德市桃源县漳江镇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企业自筹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）桃住公建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053号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桃发改投【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308号  桃发改许【2017】505号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2017年8月31日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61294.87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1003号地块总用地面积61294.87平方米。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广德荷苑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12#、13#楼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HNJS-20141018007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4114.684766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黄婧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总建筑面积：18712.7平方米（地下面积892.7平方米、地上1780平方米）。其中：12#楼地上26层，地下1层，建筑面积11492.3平方米，高82.14米；13#楼地上16层，地下1层，建筑面积7220.4平方米，高53.93平方米。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基础、主体、装饰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2018年12月19日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368日历天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GF-2002-0202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建设工程委托监理合同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桃源县德源建设监理有限责任公司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2012年11月23日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368日历天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总建筑面积：18712.7平方米（地下面积892.7平方米、地上1780平方米）。其中：12#楼地上26层，地下1层，建筑面积11492.3平方米，高82.14米；13#楼地上16层，地下1层，建筑面积7220.4平方米，高53.93平方米。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广德荷苑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12#、13#楼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432426201802070102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桃源县德源建设监理有限责任公司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北京世纪千府国际工程设计有限公司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鲁一平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湖南省常德工程勘察院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贺振祥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4114.684766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18712.7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2018年2月7日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368日历天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2019年1月26日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12#楼地上26层，地下1层，建筑面积11492.3平方米，高82.14米；13#楼地上16层，地下1层，建筑面积7220.4平方米，高53.93平方米。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黄婧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143171771648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高绪兵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A08001919936000058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万军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43001082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48126.06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12#楼地上26层，地下1层，建筑面积11492.3平方米，高82.14米；13#楼地上16层，地下1层，建筑面积7220.4平方米，高53.93平方米。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2020年11月16日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安材料分：钢筋混凝土结构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按传力分：剪力墙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Spec="center" w:tblpY="656"/>
        <w:tblOverlap w:val="never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635"/>
        <w:gridCol w:w="1410"/>
        <w:gridCol w:w="219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3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项目负责人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黄婧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143171771648   湘建安B（2013）040000425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高绪兵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A08001919936000058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吴剑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43151010002586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赵燕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43172020012678</w:t>
            </w: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湘建安C2（2014）150002887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黄用付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107051400221</w:t>
            </w: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湘建安C2（2014）150002886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湖南伟祺建设有限公司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周萍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43161060001060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桃源县德源建设监理有限责任公司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万军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桃源县德源建设监理有限责任公司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朱建军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XS16-G0004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桃源县德源建设监理有限责任公司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连威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XY16—J0172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3360" w:firstLineChars="1200"/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汉仪君黑-35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LNJWO7QAAAABQEAAA8AAAAAAAAAAQAgAAAAOAAAAGRycy9kb3ducmV2Lnht&#10;bFBLAQIUABQAAAAIAIdO4kD8BUz3JAIAADgEAAAOAAAAAAAAAAEAIAAAAD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TFkMjBmOWFjMzVlODU1ODM0YjY0YTMyZDY0YTAifQ=="/>
  </w:docVars>
  <w:rsids>
    <w:rsidRoot w:val="5F196265"/>
    <w:rsid w:val="000E367B"/>
    <w:rsid w:val="00181148"/>
    <w:rsid w:val="00242FAE"/>
    <w:rsid w:val="00276667"/>
    <w:rsid w:val="002F742F"/>
    <w:rsid w:val="00361E78"/>
    <w:rsid w:val="0048476B"/>
    <w:rsid w:val="005D63EE"/>
    <w:rsid w:val="005F03B6"/>
    <w:rsid w:val="006216DF"/>
    <w:rsid w:val="006908D6"/>
    <w:rsid w:val="00845524"/>
    <w:rsid w:val="008A75BD"/>
    <w:rsid w:val="0092175C"/>
    <w:rsid w:val="009D0AFB"/>
    <w:rsid w:val="009F4CEC"/>
    <w:rsid w:val="00A01CDD"/>
    <w:rsid w:val="00A13BB9"/>
    <w:rsid w:val="00AC1607"/>
    <w:rsid w:val="00AD7687"/>
    <w:rsid w:val="00B92368"/>
    <w:rsid w:val="00BE0DCC"/>
    <w:rsid w:val="00C9196C"/>
    <w:rsid w:val="00CC1683"/>
    <w:rsid w:val="00EC7930"/>
    <w:rsid w:val="00ED4F0F"/>
    <w:rsid w:val="00EF428E"/>
    <w:rsid w:val="00F031EA"/>
    <w:rsid w:val="00F53AF0"/>
    <w:rsid w:val="054D2E98"/>
    <w:rsid w:val="06DE46EF"/>
    <w:rsid w:val="0842088A"/>
    <w:rsid w:val="0D63669B"/>
    <w:rsid w:val="0DA34728"/>
    <w:rsid w:val="0EEE356B"/>
    <w:rsid w:val="11830425"/>
    <w:rsid w:val="118511BA"/>
    <w:rsid w:val="1579483D"/>
    <w:rsid w:val="17340D02"/>
    <w:rsid w:val="17A83806"/>
    <w:rsid w:val="1A951396"/>
    <w:rsid w:val="1E2D5C6D"/>
    <w:rsid w:val="20EA3A3D"/>
    <w:rsid w:val="212E2E8A"/>
    <w:rsid w:val="21370310"/>
    <w:rsid w:val="24200FC5"/>
    <w:rsid w:val="24C20DF6"/>
    <w:rsid w:val="26D356E6"/>
    <w:rsid w:val="274E795B"/>
    <w:rsid w:val="27D668C5"/>
    <w:rsid w:val="280C1053"/>
    <w:rsid w:val="2B6B24B6"/>
    <w:rsid w:val="2CE341B5"/>
    <w:rsid w:val="2E102364"/>
    <w:rsid w:val="2EAC2CFE"/>
    <w:rsid w:val="2FC14DDC"/>
    <w:rsid w:val="2FE137BD"/>
    <w:rsid w:val="30E965CE"/>
    <w:rsid w:val="3397241D"/>
    <w:rsid w:val="33C33961"/>
    <w:rsid w:val="3801322E"/>
    <w:rsid w:val="38915CA0"/>
    <w:rsid w:val="3CE75E4C"/>
    <w:rsid w:val="3DF53AF1"/>
    <w:rsid w:val="425F7A98"/>
    <w:rsid w:val="4283659E"/>
    <w:rsid w:val="46080D42"/>
    <w:rsid w:val="464E6B39"/>
    <w:rsid w:val="47A2572F"/>
    <w:rsid w:val="47D86833"/>
    <w:rsid w:val="4AB416C2"/>
    <w:rsid w:val="4ADD790A"/>
    <w:rsid w:val="4B4F092F"/>
    <w:rsid w:val="4B581884"/>
    <w:rsid w:val="4CB0428B"/>
    <w:rsid w:val="4E3770FF"/>
    <w:rsid w:val="4F665853"/>
    <w:rsid w:val="510F05CE"/>
    <w:rsid w:val="537E6888"/>
    <w:rsid w:val="53991181"/>
    <w:rsid w:val="54855991"/>
    <w:rsid w:val="56701B0F"/>
    <w:rsid w:val="572F2215"/>
    <w:rsid w:val="59306EB1"/>
    <w:rsid w:val="5B8E359F"/>
    <w:rsid w:val="5D2E7DA4"/>
    <w:rsid w:val="5E282CCF"/>
    <w:rsid w:val="5F033FB7"/>
    <w:rsid w:val="5F196265"/>
    <w:rsid w:val="64893E05"/>
    <w:rsid w:val="654C3B32"/>
    <w:rsid w:val="67A41FEB"/>
    <w:rsid w:val="68010917"/>
    <w:rsid w:val="6AC75504"/>
    <w:rsid w:val="6B484DEA"/>
    <w:rsid w:val="6B6E1DAD"/>
    <w:rsid w:val="6C0C64E4"/>
    <w:rsid w:val="6C3D3B82"/>
    <w:rsid w:val="6E5F1EF1"/>
    <w:rsid w:val="712904C1"/>
    <w:rsid w:val="72626AF0"/>
    <w:rsid w:val="7BE349AD"/>
    <w:rsid w:val="7C721FD1"/>
    <w:rsid w:val="C7AE769B"/>
    <w:rsid w:val="EFB35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2110</Words>
  <Characters>2889</Characters>
  <Lines>22</Lines>
  <Paragraphs>6</Paragraphs>
  <TotalTime>1</TotalTime>
  <ScaleCrop>false</ScaleCrop>
  <LinksUpToDate>false</LinksUpToDate>
  <CharactersWithSpaces>3090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2022-11-11T01:12:00Z</dcterms:created>
  <dc:creator>asus</dc:creator>
  <cp:lastModifiedBy>greatwall</cp:lastModifiedBy>
  <cp:lastPrinted>2024-07-04T10:36:00Z</cp:lastPrinted>
  <dcterms:modified xsi:type="dcterms:W3CDTF">2024-07-08T15:34:53Z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1CB43522094A4CA9AA8C032CFB14BB42_13</vt:lpwstr>
  </property>
</Properties>
</file>